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Open Sans" w:eastAsia="Times New Roman" w:hAnsi="Open Sans" w:cs="Open Sans"/>
          <w:sz w:val="24"/>
          <w:szCs w:val="24"/>
        </w:rPr>
        <w:id w:val="-1196996546"/>
        <w:docPartObj>
          <w:docPartGallery w:val="Cover Pages"/>
          <w:docPartUnique/>
        </w:docPartObj>
      </w:sdtPr>
      <w:sdtEndPr/>
      <w:sdtContent>
        <w:p w:rsidR="00744900" w:rsidRPr="00FE181E" w:rsidRDefault="00A659FC" w:rsidP="00744900">
          <w:pPr>
            <w:rPr>
              <w:rFonts w:ascii="Open Sans" w:hAnsi="Open Sans" w:cs="Open Sans"/>
              <w:lang w:val="ru-RU"/>
            </w:rPr>
          </w:pPr>
          <w:r w:rsidRPr="00A659FC">
            <w:rPr>
              <w:rFonts w:ascii="Open Sans" w:hAnsi="Open Sans" w:cs="Open Sans"/>
              <w:noProof/>
            </w:rPr>
            <mc:AlternateContent>
              <mc:Choice Requires="wps">
                <w:drawing>
                  <wp:anchor distT="45720" distB="45720" distL="114300" distR="114300" simplePos="0" relativeHeight="251662336" behindDoc="0" locked="0" layoutInCell="1" allowOverlap="1" wp14:anchorId="3C7DEFBC" wp14:editId="4662D64A">
                    <wp:simplePos x="0" y="0"/>
                    <wp:positionH relativeFrom="column">
                      <wp:posOffset>2847975</wp:posOffset>
                    </wp:positionH>
                    <wp:positionV relativeFrom="page">
                      <wp:posOffset>8991600</wp:posOffset>
                    </wp:positionV>
                    <wp:extent cx="2362200" cy="988695"/>
                    <wp:effectExtent l="0" t="0" r="22860" b="20955"/>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A659FC" w:rsidRDefault="00A659FC" w:rsidP="00A659FC">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2017</w:t>
                                </w:r>
                              </w:p>
                              <w:p w:rsidR="00A659FC" w:rsidRPr="007A7F8B" w:rsidRDefault="00A659FC" w:rsidP="00A659FC">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C7DEFBC" id="_x0000_t202" coordsize="21600,21600" o:spt="202" path="m,l,21600r21600,l21600,xe">
                    <v:stroke joinstyle="miter"/>
                    <v:path gradientshapeok="t" o:connecttype="rect"/>
                  </v:shapetype>
                  <v:shape id="Надпись 2" o:spid="_x0000_s1026"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" strokecolor="#f8f8f8">
                    <v:textbox>
                      <w:txbxContent>
                        <w:p w:rsidR="00A659FC" w:rsidRDefault="00A659FC" w:rsidP="00A659FC">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2017</w:t>
                          </w:r>
                        </w:p>
                        <w:p w:rsidR="00A659FC" w:rsidRPr="007A7F8B" w:rsidRDefault="00A659FC" w:rsidP="00A659FC">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A659FC">
            <w:rPr>
              <w:rFonts w:ascii="Open Sans" w:hAnsi="Open Sans" w:cs="Open Sans"/>
              <w:noProof/>
            </w:rPr>
            <mc:AlternateContent>
              <mc:Choice Requires="wps">
                <w:drawing>
                  <wp:anchor distT="45720" distB="45720" distL="114300" distR="114300" simplePos="0" relativeHeight="251661312" behindDoc="0" locked="0" layoutInCell="1" allowOverlap="1" wp14:anchorId="58C3AA4D" wp14:editId="65692882">
                    <wp:simplePos x="0" y="0"/>
                    <wp:positionH relativeFrom="column">
                      <wp:posOffset>1743075</wp:posOffset>
                    </wp:positionH>
                    <wp:positionV relativeFrom="paragraph">
                      <wp:posOffset>3142615</wp:posOffset>
                    </wp:positionV>
                    <wp:extent cx="4781550" cy="1685925"/>
                    <wp:effectExtent l="0" t="0" r="19050" b="28575"/>
                    <wp:wrapSquare wrapText="bothSides"/>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A659FC" w:rsidRPr="007A7F8B" w:rsidRDefault="00A659FC" w:rsidP="00A659FC">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ПРИЗНАВАЛ ЛИ ИМАМ АЛИ (МИР ЕМУ!) ЛЕГИТИМНЫМ ПРАВЛЕНИЕ ПЕРВЫХ ХАЛИФОВ?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3AA4D" id="_x0000_s1027"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" strokecolor="#f8f8f8">
                    <v:textbox>
                      <w:txbxContent>
                        <w:p w:rsidR="00A659FC" w:rsidRPr="007A7F8B" w:rsidRDefault="00A659FC" w:rsidP="00A659FC">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ПРИЗНАВАЛ ЛИ ИМАМ АЛИ (МИР ЕМУ!) ЛЕГИТИМНЫМ ПРАВЛЕНИЕ ПЕРВЫХ ХАЛИФОВ?</w:t>
                          </w:r>
                        </w:p>
                      </w:txbxContent>
                    </v:textbox>
                    <w10:wrap type="square"/>
                  </v:shape>
                </w:pict>
              </mc:Fallback>
            </mc:AlternateContent>
          </w:r>
          <w:r w:rsidRPr="00A659FC">
            <w:rPr>
              <w:rFonts w:ascii="Open Sans" w:hAnsi="Open Sans" w:cs="Open Sans"/>
              <w:noProof/>
            </w:rPr>
            <w:drawing>
              <wp:anchor distT="0" distB="0" distL="114300" distR="114300" simplePos="0" relativeHeight="251659264" behindDoc="0" locked="0" layoutInCell="1" allowOverlap="1" wp14:anchorId="0E43E995" wp14:editId="5E64B140">
                <wp:simplePos x="0" y="0"/>
                <wp:positionH relativeFrom="column">
                  <wp:posOffset>1323975</wp:posOffset>
                </wp:positionH>
                <wp:positionV relativeFrom="page">
                  <wp:posOffset>-656590</wp:posOffset>
                </wp:positionV>
                <wp:extent cx="5253990" cy="371475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53990" cy="3714750"/>
                        </a:xfrm>
                        <a:prstGeom prst="rect">
                          <a:avLst/>
                        </a:prstGeom>
                      </pic:spPr>
                    </pic:pic>
                  </a:graphicData>
                </a:graphic>
                <wp14:sizeRelH relativeFrom="margin">
                  <wp14:pctWidth>0</wp14:pctWidth>
                </wp14:sizeRelH>
                <wp14:sizeRelV relativeFrom="margin">
                  <wp14:pctHeight>0</wp14:pctHeight>
                </wp14:sizeRelV>
              </wp:anchor>
            </w:drawing>
          </w:r>
          <w:r w:rsidRPr="00A659FC">
            <w:rPr>
              <w:rFonts w:ascii="Open Sans" w:hAnsi="Open Sans" w:cs="Open Sans"/>
              <w:noProof/>
            </w:rPr>
            <w:drawing>
              <wp:anchor distT="0" distB="0" distL="114300" distR="114300" simplePos="0" relativeHeight="251660288" behindDoc="0" locked="0" layoutInCell="1" allowOverlap="1" wp14:anchorId="57F0BFF6" wp14:editId="4A0126CB">
                <wp:simplePos x="0" y="0"/>
                <wp:positionH relativeFrom="column">
                  <wp:posOffset>-895350</wp:posOffset>
                </wp:positionH>
                <wp:positionV relativeFrom="page">
                  <wp:posOffset>0</wp:posOffset>
                </wp:positionV>
                <wp:extent cx="2228850" cy="10163175"/>
                <wp:effectExtent l="0" t="0" r="0" b="952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rotWithShape="1">
                        <a:blip r:embed="rId6">
                          <a:extLst>
                            <a:ext uri="{28A0092B-C50C-407E-A947-70E740481C1C}">
                              <a14:useLocalDpi xmlns:a14="http://schemas.microsoft.com/office/drawing/2010/main" val="0"/>
                            </a:ext>
                          </a:extLst>
                        </a:blip>
                        <a:srcRect l="39782" r="34782"/>
                        <a:stretch/>
                      </pic:blipFill>
                      <pic:spPr bwMode="auto">
                        <a:xfrm>
                          <a:off x="0" y="0"/>
                          <a:ext cx="2228850" cy="10163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lastRenderedPageBreak/>
            <w:t>Ответ:</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В своем письме, адресованном Муавие, Имам Али (да будет мир с ним!) пишет следующее:</w:t>
          </w:r>
        </w:p>
        <w:p w:rsidR="00744900" w:rsidRDefault="00744900" w:rsidP="00744900">
          <w:pPr>
            <w:pStyle w:val="a5"/>
            <w:shd w:val="clear" w:color="auto" w:fill="FFFFFF"/>
            <w:bidi/>
            <w:spacing w:before="0" w:beforeAutospacing="0" w:after="0" w:afterAutospacing="0"/>
            <w:textAlignment w:val="top"/>
            <w:rPr>
              <w:rFonts w:ascii="Open Sans" w:hAnsi="Open Sans" w:cs="Open Sans"/>
              <w:color w:val="000000"/>
            </w:rPr>
          </w:pPr>
          <w:r>
            <w:rPr>
              <w:rFonts w:ascii="Open Sans" w:hAnsi="Open Sans"/>
              <w:color w:val="000000"/>
              <w:rtl/>
            </w:rPr>
            <w:t> إِنَّهُ بَايَعَنِي الْقَوْمُ الَّذِينَ بَايَعُوا أَبَا بَكْرٍ وَ عُمَرَ وَ عُثْمَانَ عَلَى مَا بَايَعُوهُمْ عَلَيْهِ فَلَمْ يَكُنْ لِلشَّاهِدِ أَنْ يَخْتَارَ وَ لا لِلْغَائِبِ أَنْ يَرُدَّ </w:t>
          </w:r>
          <w:r>
            <w:rPr>
              <w:rFonts w:ascii="Open Sans" w:hAnsi="Open Sans"/>
              <w:color w:val="FF0000"/>
              <w:bdr w:val="none" w:sz="0" w:space="0" w:color="auto" w:frame="1"/>
              <w:rtl/>
            </w:rPr>
            <w:t>وَ إِنَّمَا الشُّورَى لِلْمُهَاجِرِينَ وَ الْأَنْصَارِ</w:t>
          </w:r>
          <w:r>
            <w:rPr>
              <w:rFonts w:ascii="Open Sans" w:hAnsi="Open Sans"/>
              <w:color w:val="000000"/>
              <w:rtl/>
            </w:rPr>
            <w:t> فَإِنِ اجْتَمَعُوا عَلَى رَجُلٍ وَ سَمَّوْهُ إِمَاماً كَانَ ذَلِكَ لِلَّهِ رِضًا فَإِنْ خَرَجَ عَنْ أَمْرِهِمْ خَارِجٌ بِطَعْنٍ أَوْ بِدْعَةٍ رَدُّوهُ إِلَى مَا خَرَجَ مِنْهُ فَإِنْ أَبَى قَاتَلُوهُ عَلَى اتِّبَاعِهِ غَيْرَ سَبِيلِ الْمُؤْمِنِينَ وَ وَلَّاهُ اللَّهُ مَا تَوَلَّى.</w:t>
          </w:r>
        </w:p>
        <w:p w:rsid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p>
        <w:p w:rsidR="00744900" w:rsidRDefault="00744900" w:rsidP="00744900">
          <w:pPr>
            <w:pStyle w:val="a5"/>
            <w:shd w:val="clear" w:color="auto" w:fill="FFFFFF"/>
            <w:spacing w:before="0" w:beforeAutospacing="0" w:after="0" w:afterAutospacing="0"/>
            <w:textAlignment w:val="top"/>
            <w:rPr>
              <w:rFonts w:ascii="Open Sans" w:hAnsi="Open Sans" w:cs="Open Sans"/>
              <w:color w:val="000000"/>
              <w:rtl/>
            </w:rPr>
          </w:pPr>
          <w:r w:rsidRPr="00744900">
            <w:rPr>
              <w:rFonts w:ascii="Open Sans" w:hAnsi="Open Sans" w:cs="Open Sans"/>
              <w:color w:val="000000"/>
              <w:lang w:val="ru-RU"/>
            </w:rPr>
            <w:t>«Поистине, присягали мне люди, присягавшие Абу Бакру, Умару и Усману той же самой присягой, поэтому не мог присутствующий выбирать и не мог отсутствующий отрицать.</w:t>
          </w:r>
          <w:r>
            <w:rPr>
              <w:rFonts w:ascii="Open Sans" w:hAnsi="Open Sans" w:cs="Open Sans"/>
              <w:color w:val="000000"/>
            </w:rPr>
            <w:t> </w:t>
          </w:r>
          <w:r w:rsidRPr="00744900">
            <w:rPr>
              <w:rFonts w:ascii="Open Sans" w:hAnsi="Open Sans" w:cs="Open Sans"/>
              <w:color w:val="FF0000"/>
              <w:bdr w:val="none" w:sz="0" w:space="0" w:color="auto" w:frame="1"/>
              <w:lang w:val="ru-RU"/>
            </w:rPr>
            <w:t>Поистине, совет надлежит мухаджирам и ансарам</w:t>
          </w:r>
          <w:r w:rsidRPr="00744900">
            <w:rPr>
              <w:rFonts w:ascii="Open Sans" w:hAnsi="Open Sans" w:cs="Open Sans"/>
              <w:color w:val="000000"/>
              <w:lang w:val="ru-RU"/>
            </w:rPr>
            <w:t>, и если собрались вокруг некоего человека и именовали его Имамом, то было это к довольству Аллаху, если же кто вышел из общего дела неподчинением или нововведением, то вернут они его на оставленную позицию, а если откажется, то станут они сражаться с ним за следование путем, отличным от пути верующих, так, что Аллах наставит его на то, от чего он отвратился».</w:t>
          </w:r>
        </w:p>
        <w:p w:rsidR="00744900" w:rsidRPr="00744900" w:rsidRDefault="00744900" w:rsidP="00744900">
          <w:pPr>
            <w:pStyle w:val="a5"/>
            <w:shd w:val="clear" w:color="auto" w:fill="FFFFFF"/>
            <w:spacing w:before="0" w:beforeAutospacing="0" w:after="0" w:afterAutospacing="0"/>
            <w:jc w:val="right"/>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«Нахдж аль Балага», письмо 6</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Ссылаясь на приведенное письмо, некоторые ученые, приводят его в качестве доказательства законности правления Абу Бакра и Умара. Они утверждают: «В своем письме Имам ясно указывает на то, что согласия (иджма) мухаджиров и ансаров достаточно для избрания имама. Таким образом, они считают, иджма дает легитимность их правлению, ведет к довольству Аллаха, и что оно служит укором, тем, кто отрицает его. Более того, считают дозволенным сражаться против тех, кто отвергает иджма».</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Чтобы опровергнуть подобные заявления, мы подробно исследуем письмо повелителя правоверных Али (да будет мир с ним!).</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Style w:val="a6"/>
              <w:rFonts w:ascii="Open Sans" w:hAnsi="Open Sans" w:cs="Open Sans"/>
              <w:color w:val="000000"/>
              <w:bdr w:val="none" w:sz="0" w:space="0" w:color="auto" w:frame="1"/>
              <w:lang w:val="ru-RU"/>
            </w:rPr>
            <w:t>Чтобы опровергнуть Муавию Имам Али (мир ему!) основывался на логике и доводах Муавии</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Безусловно, в рассматриваемом письме, имам не пытается разъяснить некий общий принцип, а обращается с доводами к своему наизлейшему врагу – Муавие, который убежден в легитимности правления халифов посредством применения иджма мухаджиров и ансаров. Здесь имам в качестве аргументации приводит убеждения и деяния самого врага, чтобы доказать свою правоту, согласно аяту – «Зови к пути Господа с мудростью и хорошим увещеванием и препирайся с ними тем, что лучше».</w:t>
          </w:r>
        </w:p>
        <w:p w:rsidR="00744900" w:rsidRPr="00744900" w:rsidRDefault="00744900" w:rsidP="00744900">
          <w:pPr>
            <w:pStyle w:val="a5"/>
            <w:shd w:val="clear" w:color="auto" w:fill="FFFFFF"/>
            <w:spacing w:before="0" w:beforeAutospacing="0" w:after="0" w:afterAutospacing="0"/>
            <w:jc w:val="right"/>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Коран, сура 16, аят 125</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lastRenderedPageBreak/>
            <w:t>Иными словами, обращаясь к Муавие, который был назначен Умаром, а впоследствии Усманом правителем Шама (Сирии), и считал их законными халифами, он хотел сказать: «Если критерием легитимности их правления ты считаешь согласие муджахидов и ансаров, то, следовательно, в отношении меня применим этот же критерий».</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Необходимо отметить, что составитель Нахджал аль Балаги имел цель собрания и повествования исключительно красноречивых слов имама, поэтому письмо упоминается им частично. Существуют также полная версия письма</w:t>
          </w:r>
          <w:r>
            <w:rPr>
              <w:rFonts w:ascii="Open Sans" w:hAnsi="Open Sans" w:cs="Open Sans"/>
              <w:color w:val="000000"/>
              <w:lang w:val="ru-RU"/>
            </w:rPr>
            <w:t>,</w:t>
          </w:r>
          <w:r w:rsidRPr="00744900">
            <w:rPr>
              <w:rFonts w:ascii="Open Sans" w:hAnsi="Open Sans" w:cs="Open Sans"/>
              <w:color w:val="000000"/>
              <w:lang w:val="ru-RU"/>
            </w:rPr>
            <w:t xml:space="preserve"> вошедшего в книги таких ученых как Наср ибн Музахим и Ибн Кутайба Дейнури.</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Итак, в начале его письма приводится:</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فإنّ بيعتي بالمدينة لزمتك و أنت بالشام.</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t>«Присяга Абу Бакру и Умару проводилась в Медине, хотя ты (Муавийя) присягнул им, находясь в Шаме. Тебе не избежать заключения со мной союза».</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Источники: «Вакат ас-сиффин», Ибн Музахим аль Манкари, стр. 29, комментирование Абдус-салама Мухаммада Харуна, издание «Муассаса аль арабийя аль хадиса валь имама вас-сияса», Ибн Кутайба Дейнури, комментирование Шири, том 1, стр. 113, также комментирование Аз-зайни, том 1, стр. 84, «Аль Манакиб», Муваффак аль Хаваризми (год смерти 568), стр. 202, комментирование шейх Малика Махмуди, издание «Джамиат мадрасатайн кум», «Джавахир аль маталиб», Ибн Дамишки Шафии, том 1, стр. 367, комментирование шейха Махмуди, издание: «Маджма ихъя ас-сакафа аль исламийя», «Тарих мадинат ад-дамишк», Ибн Асакир, том 59, стр. 128, комментирование Шири, издание «Дар аль фикр», «Шарх нахдж аль Балага», Ибн абил Хадид, том 3, стр. 75, также том 14, стр. 35 и 43</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Это высказывание имама служит ответом на слабый довод Муавии, который причиной своего неповиновения называет уклонение сирийцев от принесения присяги имаму Али:</w:t>
          </w:r>
        </w:p>
        <w:p w:rsidR="00744900" w:rsidRDefault="00744900" w:rsidP="00744900">
          <w:pPr>
            <w:pStyle w:val="a5"/>
            <w:shd w:val="clear" w:color="auto" w:fill="FFFFFF"/>
            <w:bidi/>
            <w:spacing w:before="0" w:beforeAutospacing="0" w:after="240" w:afterAutospacing="0"/>
            <w:textAlignment w:val="top"/>
            <w:rPr>
              <w:rFonts w:ascii="Open Sans" w:hAnsi="Open Sans" w:cs="Open Sans"/>
              <w:color w:val="000000"/>
            </w:rPr>
          </w:pPr>
          <w:r>
            <w:rPr>
              <w:rFonts w:ascii="Open Sans" w:hAnsi="Open Sans"/>
              <w:color w:val="000000"/>
              <w:rtl/>
            </w:rPr>
            <w:t> وأما قولك أنّ بيعتي لم تصحّ لأنّ أهل الشام لم يدخلوا فيها كيف وإنّما هي بيعة واحدة ، تلزم الحاضر والغائب ، لا يثنى فيها النظر ، ولا يستانف فيها. </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t>«Твои речи, что ты не присягнул, потому что сирийцы уклонились сделать это, безосновательны. Ибо, присяга</w:t>
          </w:r>
          <w:r>
            <w:rPr>
              <w:rFonts w:ascii="Open Sans" w:hAnsi="Open Sans" w:cs="Open Sans"/>
              <w:color w:val="000000"/>
              <w:lang w:val="ru-RU"/>
            </w:rPr>
            <w:t>,</w:t>
          </w:r>
          <w:r w:rsidRPr="00744900">
            <w:rPr>
              <w:rFonts w:ascii="Open Sans" w:hAnsi="Open Sans" w:cs="Open Sans"/>
              <w:color w:val="000000"/>
              <w:lang w:val="ru-RU"/>
            </w:rPr>
            <w:t xml:space="preserve"> принесенная халифу в столице исламского </w:t>
          </w:r>
          <w:r w:rsidRPr="00744900">
            <w:rPr>
              <w:rFonts w:ascii="Open Sans" w:hAnsi="Open Sans" w:cs="Open Sans"/>
              <w:color w:val="000000"/>
              <w:lang w:val="ru-RU"/>
            </w:rPr>
            <w:lastRenderedPageBreak/>
            <w:t>государства, распространяется как на присутствующих, так и на отсутствующих. Заключив союз, никто не имеет право изменить свою позицию, как и недопустимо возобновление акта присяги».</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«Шарх нахдж аль Балага», Ибн абил Хадид, том 14, стр. 43, «Бихар аль анвар», Аллама Маджлиси, том 33, стр. 82, «Аль Гадир», Аллама Амини, том 10, стр. 320, «Надж ас-саада», Махмуди, том 4, стр. 263.</w:t>
          </w:r>
        </w:p>
        <w:p w:rsidR="00744900" w:rsidRPr="0021348A"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 xml:space="preserve">В заключительной части своего письма, его светлость упоминает о нарушении Талхой и Зубайром принесенной ими присяги, требуя у Муавии, уподобиться другим мусульманам, нарушивших присягу и подчиниться ему, в противном случае, ему не избежать войны с имамом. </w:t>
          </w:r>
          <w:r w:rsidRPr="0021348A">
            <w:rPr>
              <w:rFonts w:ascii="Open Sans" w:hAnsi="Open Sans" w:cs="Open Sans"/>
              <w:color w:val="000000"/>
              <w:lang w:val="ru-RU"/>
            </w:rPr>
            <w:t>Он пишет:</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وإن طلحة والزبير بايعانى ثم نقضا بيعتى، وكان نقضهما كردّهما، فجاهدتهما . على ذلك حتى جاء الحق وظهر أمر اللّه وهم كارهون. فادخل فيما دخل فيه المسلمون، فإن أحب الأمور إلى فيك العافية، إلا أن تتعرض للبلاء . فإن تعرضت له قاتلتك واستعنت اللّه عليك.</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t>«Воистину, Талха и Зубайр, заключив со мной союз, расторгли его. Расторжение союза со мной означало – непризнание (законности моей власти). Поэтому я пошел войной против них. Пока истина не восторжествовала, хотя они уклонялись. Так, присягни, как сделали это другие мусульмане. Я желаю тебе лучшего, в противном случае, я пойду на тебя войной, призвав Аллаха себе в помощники».</w:t>
          </w:r>
          <w:r>
            <w:rPr>
              <w:rFonts w:ascii="Open Sans" w:hAnsi="Open Sans" w:cs="Open Sans"/>
              <w:color w:val="000000"/>
            </w:rPr>
            <w:t> </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«Вакат ас-сиффин», стр. 20 и 29, «Аль имама вас-сияса», том 1, стр. 113, «Манакиб аль Хаваризми», стр. 202, «Джавахир аль маталиб», том 1, стр. 367, «Тарих мадинат дамишк», Ибн Асакир, том 59, стр. 128, «Шарх нахдж аль Балага», Ибн абил Хадид, том 14, стр. 36.</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Если, Имам (мир ему!) считал правление предшествующих ему трех халифов легитимным, то почему сам отказался им присягать?</w:t>
          </w:r>
        </w:p>
        <w:p w:rsidR="00744900" w:rsidRPr="0021348A"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 xml:space="preserve">Отказ Имама (мир ему!) в присяге халифам – неопровержимый исторический факт, зафиксированный в самых компетентных суннитских источниках. </w:t>
          </w:r>
          <w:r w:rsidRPr="0021348A">
            <w:rPr>
              <w:rFonts w:ascii="Open Sans" w:hAnsi="Open Sans" w:cs="Open Sans"/>
              <w:color w:val="000000"/>
              <w:lang w:val="ru-RU"/>
            </w:rPr>
            <w:t>Мухаммад ибн Исмаил Бухари пишет:</w:t>
          </w:r>
        </w:p>
        <w:p w:rsidR="00744900" w:rsidRPr="0021348A" w:rsidRDefault="00744900" w:rsidP="00744900">
          <w:pPr>
            <w:pStyle w:val="a5"/>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000000"/>
              <w:rtl/>
            </w:rPr>
            <w:t>وعاشت بعد النبي صلى الله عليه وسلم، ستة أشهر فلما توفيت دفنها زوجها على ليلا ولم يوءذن بها أبا بكر وصلى عليها وكان لعلى من الناس وجه حياة فاطمة فلما توفيت استنكر على وجوه الناس فالتمس مصالحة أبى بكر ومبايعته </w:t>
          </w:r>
          <w:r>
            <w:rPr>
              <w:rFonts w:ascii="Open Sans" w:hAnsi="Open Sans"/>
              <w:color w:val="FF0000"/>
              <w:bdr w:val="none" w:sz="0" w:space="0" w:color="auto" w:frame="1"/>
              <w:rtl/>
            </w:rPr>
            <w:t>ولم يكن يبايع تلك الأشهر.</w:t>
          </w:r>
        </w:p>
        <w:p w:rsidR="00744900" w:rsidRDefault="00744900" w:rsidP="00744900">
          <w:pPr>
            <w:pStyle w:val="a5"/>
            <w:shd w:val="clear" w:color="auto" w:fill="FFFFFF"/>
            <w:spacing w:before="0" w:beforeAutospacing="0" w:after="0" w:afterAutospacing="0"/>
            <w:textAlignment w:val="top"/>
            <w:rPr>
              <w:rFonts w:ascii="Open Sans" w:hAnsi="Open Sans" w:cs="Open Sans"/>
              <w:color w:val="000000"/>
              <w:rtl/>
            </w:rPr>
          </w:pPr>
          <w:r w:rsidRPr="00744900">
            <w:rPr>
              <w:rFonts w:ascii="Open Sans" w:hAnsi="Open Sans" w:cs="Open Sans"/>
              <w:color w:val="000000"/>
              <w:lang w:val="ru-RU"/>
            </w:rPr>
            <w:t xml:space="preserve">«После смерти отца Фатима Захра прожила шесть месяцев. Когда она умерла, ее похоронил супруг, который выполнил похоронную молитву (джаназа). Абу Бакр не был допущен до молитвы и похорон. При жизни Фатимы ее супруг Али </w:t>
          </w:r>
          <w:r w:rsidRPr="00744900">
            <w:rPr>
              <w:rFonts w:ascii="Open Sans" w:hAnsi="Open Sans" w:cs="Open Sans"/>
              <w:color w:val="000000"/>
              <w:lang w:val="ru-RU"/>
            </w:rPr>
            <w:lastRenderedPageBreak/>
            <w:t>пользовался уважением среди людей, но как только она покинула этот мир, люди отвернулись от него. Тогда Али присягнул Абу Бакру, ибо</w:t>
          </w:r>
          <w:r>
            <w:rPr>
              <w:rFonts w:ascii="Open Sans" w:hAnsi="Open Sans" w:cs="Open Sans"/>
              <w:color w:val="000000"/>
            </w:rPr>
            <w:t> </w:t>
          </w:r>
          <w:r w:rsidRPr="00744900">
            <w:rPr>
              <w:rFonts w:ascii="Open Sans" w:hAnsi="Open Sans" w:cs="Open Sans"/>
              <w:color w:val="FF0000"/>
              <w:bdr w:val="none" w:sz="0" w:space="0" w:color="auto" w:frame="1"/>
              <w:lang w:val="ru-RU"/>
            </w:rPr>
            <w:t>в последние шесть месяцев жизни Фатимы он отказывался принимать законность власти халифа</w:t>
          </w:r>
          <w:r w:rsidRPr="00744900">
            <w:rPr>
              <w:rFonts w:ascii="Open Sans" w:hAnsi="Open Sans" w:cs="Open Sans"/>
              <w:color w:val="000000"/>
              <w:lang w:val="ru-RU"/>
            </w:rPr>
            <w:t>».</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 xml:space="preserve">«Сахих аль Бухари, том 5, стр. 82» - </w:t>
          </w:r>
          <w:r>
            <w:rPr>
              <w:rFonts w:ascii="Open Sans" w:hAnsi="Open Sans" w:cs="Open Sans"/>
              <w:color w:val="003366"/>
              <w:bdr w:val="none" w:sz="0" w:space="0" w:color="auto" w:frame="1"/>
            </w:rPr>
            <w:t>http</w:t>
          </w:r>
          <w:r w:rsidRPr="00744900">
            <w:rPr>
              <w:rFonts w:ascii="Open Sans" w:hAnsi="Open Sans" w:cs="Open Sans"/>
              <w:color w:val="003366"/>
              <w:bdr w:val="none" w:sz="0" w:space="0" w:color="auto" w:frame="1"/>
              <w:lang w:val="ru-RU"/>
            </w:rPr>
            <w:t>://</w:t>
          </w:r>
          <w:bookmarkStart w:id="0" w:name="_GoBack"/>
          <w:r w:rsidR="0021348A">
            <w:rPr>
              <w:rFonts w:ascii="Open Sans" w:hAnsi="Open Sans" w:cs="Open Sans"/>
              <w:color w:val="003366"/>
              <w:bdr w:val="none" w:sz="0" w:space="0" w:color="auto" w:frame="1"/>
            </w:rPr>
            <w:t>old</w:t>
          </w:r>
          <w:r w:rsidR="0021348A" w:rsidRPr="0021348A">
            <w:rPr>
              <w:rFonts w:ascii="Open Sans" w:hAnsi="Open Sans" w:cs="Open Sans"/>
              <w:color w:val="003366"/>
              <w:bdr w:val="none" w:sz="0" w:space="0" w:color="auto" w:frame="1"/>
              <w:lang w:val="ru-RU"/>
            </w:rPr>
            <w:t>.</w:t>
          </w:r>
          <w:r w:rsidR="0021348A">
            <w:rPr>
              <w:rFonts w:ascii="Open Sans" w:hAnsi="Open Sans" w:cs="Open Sans"/>
              <w:color w:val="003366"/>
              <w:bdr w:val="none" w:sz="0" w:space="0" w:color="auto" w:frame="1"/>
            </w:rPr>
            <w:t>dovodi</w:t>
          </w:r>
          <w:r w:rsidR="0021348A" w:rsidRPr="0021348A">
            <w:rPr>
              <w:rFonts w:ascii="Open Sans" w:hAnsi="Open Sans" w:cs="Open Sans"/>
              <w:color w:val="003366"/>
              <w:bdr w:val="none" w:sz="0" w:space="0" w:color="auto" w:frame="1"/>
              <w:lang w:val="ru-RU"/>
            </w:rPr>
            <w:t>.</w:t>
          </w:r>
          <w:r w:rsidR="0021348A">
            <w:rPr>
              <w:rFonts w:ascii="Open Sans" w:hAnsi="Open Sans" w:cs="Open Sans"/>
              <w:color w:val="003366"/>
              <w:bdr w:val="none" w:sz="0" w:space="0" w:color="auto" w:frame="1"/>
            </w:rPr>
            <w:t>ru</w:t>
          </w:r>
          <w:bookmarkEnd w:id="0"/>
          <w:r w:rsidRPr="00744900">
            <w:rPr>
              <w:rFonts w:ascii="Open Sans" w:hAnsi="Open Sans" w:cs="Open Sans"/>
              <w:color w:val="003366"/>
              <w:bdr w:val="none" w:sz="0" w:space="0" w:color="auto" w:frame="1"/>
              <w:lang w:val="ru-RU"/>
            </w:rPr>
            <w:t>/</w:t>
          </w:r>
          <w:r>
            <w:rPr>
              <w:rFonts w:ascii="Open Sans" w:hAnsi="Open Sans" w:cs="Open Sans"/>
              <w:color w:val="003366"/>
              <w:bdr w:val="none" w:sz="0" w:space="0" w:color="auto" w:frame="1"/>
            </w:rPr>
            <w:t>article</w:t>
          </w:r>
          <w:r w:rsidRPr="00744900">
            <w:rPr>
              <w:rFonts w:ascii="Open Sans" w:hAnsi="Open Sans" w:cs="Open Sans"/>
              <w:color w:val="003366"/>
              <w:bdr w:val="none" w:sz="0" w:space="0" w:color="auto" w:frame="1"/>
              <w:lang w:val="ru-RU"/>
            </w:rPr>
            <w:t>/</w:t>
          </w:r>
          <w:r>
            <w:rPr>
              <w:rFonts w:ascii="Open Sans" w:hAnsi="Open Sans" w:cs="Open Sans"/>
              <w:color w:val="003366"/>
              <w:bdr w:val="none" w:sz="0" w:space="0" w:color="auto" w:frame="1"/>
            </w:rPr>
            <w:t>a</w:t>
          </w:r>
          <w:r w:rsidRPr="00744900">
            <w:rPr>
              <w:rFonts w:ascii="Open Sans" w:hAnsi="Open Sans" w:cs="Open Sans"/>
              <w:color w:val="003366"/>
              <w:bdr w:val="none" w:sz="0" w:space="0" w:color="auto" w:frame="1"/>
              <w:lang w:val="ru-RU"/>
            </w:rPr>
            <w:t>-352.</w:t>
          </w:r>
          <w:r>
            <w:rPr>
              <w:rFonts w:ascii="Open Sans" w:hAnsi="Open Sans" w:cs="Open Sans"/>
              <w:color w:val="003366"/>
              <w:bdr w:val="none" w:sz="0" w:space="0" w:color="auto" w:frame="1"/>
            </w:rPr>
            <w:t>html</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Но, эту присягу Имам Али (мир ему!) принес под давлением, о чем свидетельствует его письмо:</w:t>
          </w:r>
        </w:p>
        <w:p w:rsidR="00744900" w:rsidRPr="0021348A" w:rsidRDefault="00744900" w:rsidP="00744900">
          <w:pPr>
            <w:pStyle w:val="a5"/>
            <w:bidi/>
            <w:spacing w:before="0" w:beforeAutospacing="0" w:after="240" w:afterAutospacing="0"/>
            <w:textAlignment w:val="top"/>
            <w:rPr>
              <w:rFonts w:ascii="Helvetica" w:hAnsi="Helvetica"/>
              <w:i/>
              <w:iCs/>
              <w:color w:val="333333"/>
              <w:lang w:val="ru-RU"/>
            </w:rPr>
          </w:pPr>
          <w:r>
            <w:rPr>
              <w:rFonts w:ascii="Helvetica" w:hAnsi="Helvetica"/>
              <w:i/>
              <w:iCs/>
              <w:color w:val="333333"/>
              <w:rtl/>
            </w:rPr>
            <w:t>إنّي كنت أقاد كما يقاد الجمل المخشوش حتى أبايع .</w:t>
          </w:r>
        </w:p>
        <w:p w:rsidR="00744900" w:rsidRDefault="00744900" w:rsidP="00744900">
          <w:pPr>
            <w:pStyle w:val="a5"/>
            <w:spacing w:before="0" w:beforeAutospacing="0"/>
            <w:textAlignment w:val="top"/>
            <w:rPr>
              <w:rFonts w:ascii="Helvetica" w:hAnsi="Helvetica"/>
              <w:i/>
              <w:iCs/>
              <w:color w:val="333333"/>
              <w:rtl/>
            </w:rPr>
          </w:pPr>
          <w:r>
            <w:rPr>
              <w:rFonts w:ascii="Helvetica" w:hAnsi="Helvetica"/>
              <w:i/>
              <w:iCs/>
              <w:color w:val="333333"/>
            </w:rPr>
            <w:t> </w:t>
          </w:r>
          <w:r w:rsidRPr="00744900">
            <w:rPr>
              <w:rFonts w:ascii="Helvetica" w:hAnsi="Helvetica"/>
              <w:i/>
              <w:iCs/>
              <w:color w:val="333333"/>
              <w:lang w:val="ru-RU"/>
            </w:rPr>
            <w:t>«Они вели меня, как верблюда за кольцо, чтобы я принес присягу».</w:t>
          </w:r>
        </w:p>
        <w:p w:rsidR="00744900" w:rsidRPr="00744900" w:rsidRDefault="00744900" w:rsidP="00744900">
          <w:pPr>
            <w:pStyle w:val="a5"/>
            <w:shd w:val="clear" w:color="auto" w:fill="FFFFFF"/>
            <w:spacing w:before="0" w:beforeAutospacing="0" w:after="0" w:afterAutospacing="0"/>
            <w:jc w:val="right"/>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(«Нахдж аль Балага, письмо 28»)</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Удивительнее всего, что когда Али (мир ему!) привели в мечеть и велели ему присягнуть, он отказался, возразив: «А что будет, если я не захочу этого делать? В ответ он услышал: «Клянемся Всевышним, не имеющим себе сотоварищей, твоя голова спадет с плеч!»</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«В таком случае вы убьете раба божьего и брата посланника Аллаха!» - ответил он.</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Абу Бакр решил не отвечать и предпочел молчание.</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فقالوا له : بايع . فقال : إن أنا لم أفعل فمه ؟ ! قالوا : إذا والله الذي لا إله إلا هو نضرب عنقك ! قال : إذا تقتلون عبد الله وأخا رسوله . وأبو بكر ساكت لا يتكلم.</w:t>
          </w:r>
        </w:p>
        <w:p w:rsidR="00744900" w:rsidRDefault="00744900" w:rsidP="00744900">
          <w:pPr>
            <w:pStyle w:val="a5"/>
            <w:shd w:val="clear" w:color="auto" w:fill="FFFFFF"/>
            <w:spacing w:before="0" w:beforeAutospacing="0" w:after="0" w:afterAutospacing="0"/>
            <w:textAlignment w:val="top"/>
            <w:rPr>
              <w:rFonts w:ascii="Open Sans" w:hAnsi="Open Sans" w:cs="Open Sans"/>
              <w:color w:val="000000"/>
              <w:rtl/>
            </w:rPr>
          </w:pPr>
          <w:r>
            <w:rPr>
              <w:rFonts w:ascii="Open Sans" w:hAnsi="Open Sans" w:cs="Open Sans"/>
              <w:color w:val="003366"/>
              <w:bdr w:val="none" w:sz="0" w:space="0" w:color="auto" w:frame="1"/>
            </w:rPr>
            <w:t> </w:t>
          </w:r>
          <w:r w:rsidRPr="00744900">
            <w:rPr>
              <w:rFonts w:ascii="Open Sans" w:hAnsi="Open Sans" w:cs="Open Sans"/>
              <w:color w:val="003366"/>
              <w:bdr w:val="none" w:sz="0" w:space="0" w:color="auto" w:frame="1"/>
              <w:lang w:val="ru-RU"/>
            </w:rPr>
            <w:t>«Аль имама вас-сияса» с комментариями Аш-шири, раздел 30, «О том, как Али присягал»</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Удивительнее то, что в книге «Исбат аль Васийя» принадлежащей Масуди со слов Удай ибн Хатама повествуется: «Клянусь Аллахом, мое сердце сжалилось при виде того, как имама Али приволокли в мечеть для присяги, и повели к Абу Бакру.</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Ему велели:</w:t>
          </w:r>
          <w:r>
            <w:rPr>
              <w:rFonts w:ascii="Open Sans" w:hAnsi="Open Sans" w:cs="Open Sans"/>
              <w:color w:val="000000"/>
            </w:rPr>
            <w:t> </w:t>
          </w:r>
          <w:r w:rsidRPr="00744900">
            <w:rPr>
              <w:rFonts w:ascii="Open Sans" w:hAnsi="Open Sans" w:cs="Open Sans"/>
              <w:color w:val="000000"/>
              <w:lang w:val="ru-RU"/>
            </w:rPr>
            <w:t>«Присягни».</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0000"/>
              <w:lang w:val="ru-RU"/>
            </w:rPr>
            <w:t>Когда он отказался повиноваться, то пригрозили: «Мы отсечем тебе голову». Али устремил взор к небу и произнес: «О, Аллах! Ты свидетель того, что они желают убить меня, Я – раб Господа, и брат посланника Его!». Ему велели протянуть руку и присягнуть, но он сжал руку в кулак. Тогда все собравшиеся попытались разжать руку имама, но не смогли сделать этого.</w:t>
          </w:r>
          <w:r>
            <w:rPr>
              <w:rFonts w:ascii="Open Sans" w:hAnsi="Open Sans" w:cs="Open Sans"/>
              <w:color w:val="000000"/>
            </w:rPr>
            <w:t> </w:t>
          </w:r>
          <w:r w:rsidRPr="00744900">
            <w:rPr>
              <w:rFonts w:ascii="Open Sans" w:hAnsi="Open Sans" w:cs="Open Sans"/>
              <w:color w:val="FF0000"/>
              <w:bdr w:val="none" w:sz="0" w:space="0" w:color="auto" w:frame="1"/>
              <w:lang w:val="ru-RU"/>
            </w:rPr>
            <w:t xml:space="preserve">Абу Бакру ничего </w:t>
          </w:r>
          <w:r w:rsidRPr="00744900">
            <w:rPr>
              <w:rFonts w:ascii="Open Sans" w:hAnsi="Open Sans" w:cs="Open Sans"/>
              <w:color w:val="FF0000"/>
              <w:bdr w:val="none" w:sz="0" w:space="0" w:color="auto" w:frame="1"/>
              <w:lang w:val="ru-RU"/>
            </w:rPr>
            <w:lastRenderedPageBreak/>
            <w:t>не оставалось, как коснуться зажатого кулака Имама (мир ему!) в знак присяги</w:t>
          </w:r>
          <w:r w:rsidRPr="00744900">
            <w:rPr>
              <w:rFonts w:ascii="Open Sans" w:hAnsi="Open Sans" w:cs="Open Sans"/>
              <w:color w:val="000000"/>
              <w:lang w:val="ru-RU"/>
            </w:rPr>
            <w:t>».</w:t>
          </w:r>
        </w:p>
        <w:p w:rsidR="00744900" w:rsidRPr="0021348A" w:rsidRDefault="00744900" w:rsidP="00744900">
          <w:pPr>
            <w:pStyle w:val="a5"/>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000000"/>
              <w:rtl/>
            </w:rPr>
            <w:t>فروي عن عدي بن حاتم أنه قال : والله ، ما رحمت أحدا قط رحمتي علي بن أبي طالب عليه السلام حين اتى به ملببا بثوبه يقودونه إلى أبي بكر وقالوا : بايع ، قال : فإن لم أفعل ؟ قالوا : نضرب الذي فيه عيناك ، قال : فرفع رأسه إلى السماء ، وقال : اللهم إني اشهدك أنهم أتوا أن يقتلوني فإنى عبد الله وأخو رسول الله ، فقالوا له : مد يدك فبايع فأبى عليهم فمدوا يده كرها ، فقبض على أنامله فراموا بأجمعهم فتحها فلم يقدروا ، </w:t>
          </w:r>
          <w:r>
            <w:rPr>
              <w:rFonts w:ascii="Open Sans" w:hAnsi="Open Sans"/>
              <w:color w:val="FF0000"/>
              <w:bdr w:val="none" w:sz="0" w:space="0" w:color="auto" w:frame="1"/>
              <w:rtl/>
            </w:rPr>
            <w:t>فمسح عليها أبو بكر وهي مضمومة</w:t>
          </w:r>
          <w:r>
            <w:rPr>
              <w:rFonts w:ascii="Open Sans" w:hAnsi="Open Sans"/>
              <w:color w:val="000000"/>
              <w:rtl/>
            </w:rPr>
            <w:t> ... .</w:t>
          </w:r>
        </w:p>
        <w:p w:rsidR="00744900" w:rsidRDefault="00744900" w:rsidP="00744900">
          <w:pPr>
            <w:pStyle w:val="a5"/>
            <w:shd w:val="clear" w:color="auto" w:fill="FFFFFF"/>
            <w:spacing w:before="0" w:beforeAutospacing="0" w:after="0" w:afterAutospacing="0"/>
            <w:textAlignment w:val="top"/>
            <w:rPr>
              <w:rFonts w:ascii="Open Sans" w:hAnsi="Open Sans" w:cs="Open Sans"/>
              <w:color w:val="000000"/>
              <w:rtl/>
            </w:rPr>
          </w:pPr>
          <w:r>
            <w:rPr>
              <w:rFonts w:ascii="Open Sans" w:hAnsi="Open Sans" w:cs="Open Sans"/>
              <w:color w:val="003366"/>
              <w:bdr w:val="none" w:sz="0" w:space="0" w:color="auto" w:frame="1"/>
            </w:rPr>
            <w:t> «Исбат аль васийя», Масуди, стр. 146, «Аш-шафи», том 3, стр. 244, «Илмал якын», том 2, стр. 386, 388, «Бейт аль ахзан», Мухаддис аль Кумми, стр. 118, «Асрар аль фатимийя», шейх Мухаммад Фадель аль Масуди, стр. 122, «Илмаль якын», Аль Кашани, стр. 686, «Аль максад ас-салис», «Аль худжум ала бейт фатима», Абдиз Захра Махди, стр. 136, 343</w:t>
          </w:r>
        </w:p>
        <w:p w:rsidR="00744900" w:rsidRPr="00FE181E" w:rsidRDefault="00744900" w:rsidP="00744900">
          <w:pPr>
            <w:pStyle w:val="a5"/>
            <w:shd w:val="clear" w:color="auto" w:fill="FFFFFF"/>
            <w:spacing w:before="0" w:beforeAutospacing="0" w:after="0" w:afterAutospacing="0"/>
            <w:textAlignment w:val="top"/>
            <w:rPr>
              <w:rStyle w:val="a6"/>
              <w:rFonts w:ascii="Open Sans" w:hAnsi="Open Sans" w:cs="Open Sans"/>
              <w:color w:val="000000"/>
              <w:bdr w:val="none" w:sz="0" w:space="0" w:color="auto" w:frame="1"/>
            </w:rPr>
          </w:pP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Style w:val="a6"/>
              <w:rFonts w:ascii="Open Sans" w:hAnsi="Open Sans" w:cs="Open Sans"/>
              <w:color w:val="000000"/>
              <w:bdr w:val="none" w:sz="0" w:space="0" w:color="auto" w:frame="1"/>
              <w:lang w:val="ru-RU"/>
            </w:rPr>
            <w:t>Повелитель правоверных считал традицию двух халифов незаконной</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Если бы имам признавал легитимность их халифата, то почему в день совета (аш-шура) состоящего из шести человек, имам трижды отказался следовать сунне предшествующих халифов, дабы ему присягнули. Он заявил, что в своем правлении будет придерживаться курса Корана и пророка, ведь следуя этим двум нет никакой необходимости в традиции халифов.</w:t>
          </w:r>
          <w:r>
            <w:rPr>
              <w:rFonts w:ascii="Open Sans" w:hAnsi="Open Sans" w:cs="Open Sans"/>
              <w:color w:val="000000"/>
            </w:rPr>
            <w:t>  </w:t>
          </w:r>
          <w:r w:rsidRPr="00744900">
            <w:rPr>
              <w:rFonts w:ascii="Open Sans" w:hAnsi="Open Sans" w:cs="Open Sans"/>
              <w:color w:val="000000"/>
              <w:lang w:val="ru-RU"/>
            </w:rPr>
            <w:t xml:space="preserve"> </w:t>
          </w:r>
          <w:r>
            <w:rPr>
              <w:rFonts w:ascii="Open Sans" w:hAnsi="Open Sans" w:cs="Open Sans"/>
              <w:color w:val="000000"/>
            </w:rPr>
            <w:t> </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Выдающийся суннитский историк передает данное событие таким образом:</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وخلا بعلي بن أبي طالب ، فقال : لنا الله عليك ، إن وليت هذا الامر ، أن تسير فينا بكتاب الله وسنة نبيه وسيرة أبي بكر وعمر . فقال : أسير فيكم بكتاب الله وسنة نبيه ما استطعت . فخلا بعثمان فقال له : لنا الله عليك ، إن وليت هذا الامر ، أن تسير فينا بكتاب الله وسنة نبيه وسيرة أبي بكر وعمر . فقال : لكم أن أسير فيكم بكتاب الله وسنة نبيه وسيرة أبي بكر وعمر ، ثم خلا بعلي فقال له مثل مقالته الأولى ، فأجابه مثل الجواب الأول ، ثم خلا بعثمان فقال له مثل المقالة الأولى ، فأجابه مثل ما كان أجابه ، ثم خلا بعلي فقال له مثل المقالة الأولى ، فقال : إن كتاب الله وسنة نبيه لا يحتاج معهما إلى إجيرى أحد . أنت مجتهد أن تزوي هذا الامر عني . فخلا بعثمان فأعاد عليه القول ، فأجابه بذلك الجواب ، وصفق على يده .</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Pr>
              <w:rFonts w:ascii="Open Sans" w:hAnsi="Open Sans" w:cs="Open Sans"/>
              <w:color w:val="000000"/>
            </w:rPr>
            <w:t> </w:t>
          </w:r>
          <w:r w:rsidRPr="00744900">
            <w:rPr>
              <w:rFonts w:ascii="Open Sans" w:hAnsi="Open Sans" w:cs="Open Sans"/>
              <w:color w:val="000000"/>
              <w:lang w:val="ru-RU"/>
            </w:rPr>
            <w:t>«Абдур рахман ибн Ауф оставшись наедине с Али ибн аби Талибом, сказал ему: «Мы присягнем тебе в том случае, если ты, придя к власти, будешь следовать Корану и придерживаться Сунне пророка и двух халифов». Али сказал: «Я намерен придерживаться лишь Корану и сунне пророка». Тогда Абдур рахман пришел к Усману и предложил ему тоже самое, что и Али. Тот принял предложение.</w:t>
          </w:r>
          <w:r>
            <w:rPr>
              <w:rFonts w:ascii="Open Sans" w:hAnsi="Open Sans" w:cs="Open Sans"/>
              <w:color w:val="000000"/>
            </w:rPr>
            <w:t>  </w:t>
          </w:r>
          <w:r w:rsidRPr="00744900">
            <w:rPr>
              <w:rFonts w:ascii="Open Sans" w:hAnsi="Open Sans" w:cs="Open Sans"/>
              <w:color w:val="000000"/>
              <w:lang w:val="ru-RU"/>
            </w:rPr>
            <w:t xml:space="preserve"> Абдур рахман во второй раз пришел к имаму с тем же самым условием, но Али дал такой же ответ, что и в первый раз. Ибн Ауф направился к Усману во второй раз, и услышал от него такой же ответ, что и первый раз. На третий раз, Али сказал: «Имея Коран и Сунну пророка, нет необходимости следования чьей-либо другой традиции. Ты стремишься отстранить меня от халифата».</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lastRenderedPageBreak/>
            <w:t>Тогда Абдуррахман пришел к Усману, который подтвердил свою готовность следовать традиции Корана, Пророка и двух халифов. Так Абдуррахман пожал руку Усману в знак присяги».</w:t>
          </w:r>
        </w:p>
        <w:p w:rsidR="00744900" w:rsidRPr="00744900" w:rsidRDefault="00744900" w:rsidP="00744900">
          <w:pPr>
            <w:pStyle w:val="a5"/>
            <w:shd w:val="clear" w:color="auto" w:fill="FFFFFF"/>
            <w:spacing w:before="0" w:beforeAutospacing="0" w:after="0" w:afterAutospacing="0"/>
            <w:jc w:val="right"/>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«Тарих аль Якуби», Аль Якуби, том 2, стр. 162</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В своем «Муснаде» Ахмад ибн Ханбал приводит:</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عن أبي وائل قال قلت لعبد الرحمن بن عوف كيف بايعتم عثمان وتركتم عليا رضي الله عنه قال ما ذنبي قد بدأت بعلي فقلت أبايعك على كتاب الله وسنة رسوله وسيرة أبي بكر وعمر رضي الله عنهما قال فقال فيما استطعت قال ثم عرضتها على عثمان رضي الله عنه فقبلها .</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Pr>
              <w:rFonts w:ascii="Open Sans" w:hAnsi="Open Sans" w:cs="Open Sans"/>
              <w:color w:val="000000"/>
            </w:rPr>
            <w:t> </w:t>
          </w:r>
          <w:r w:rsidRPr="00744900">
            <w:rPr>
              <w:rFonts w:ascii="Open Sans" w:hAnsi="Open Sans" w:cs="Open Sans"/>
              <w:color w:val="000000"/>
              <w:lang w:val="ru-RU"/>
            </w:rPr>
            <w:t>«Аби Ваиль спросил у Абдур рахман ибн Ауфа как он смог присягнуть Усману, а не Али, на что он ответил: «Здесь нет моей вины. Я сказал ему, что присягну, если он, будучи, у власти последует традиции Корана, пророка и двух халифов. Али отказался, тогда я предложил Усману тоже самое, что и Али. Тот согласился, и я присягнул ему».</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Ахмад Ибн Ханбал, Муснад, том 1, стр. 75 -</w:t>
          </w:r>
          <w:r>
            <w:rPr>
              <w:rFonts w:ascii="Open Sans" w:hAnsi="Open Sans" w:cs="Open Sans"/>
              <w:color w:val="003366"/>
              <w:bdr w:val="none" w:sz="0" w:space="0" w:color="auto" w:frame="1"/>
            </w:rPr>
            <w:t> </w:t>
          </w:r>
          <w:hyperlink r:id="rId7" w:history="1">
            <w:r>
              <w:rPr>
                <w:rStyle w:val="a4"/>
                <w:rFonts w:ascii="Open Sans" w:hAnsi="Open Sans" w:cs="Open Sans"/>
                <w:color w:val="003366"/>
                <w:bdr w:val="none" w:sz="0" w:space="0" w:color="auto" w:frame="1"/>
              </w:rPr>
              <w:t>http</w:t>
            </w:r>
            <w:r w:rsidRPr="00744900">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old</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dovodi</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ru</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744900">
              <w:rPr>
                <w:rStyle w:val="a4"/>
                <w:rFonts w:ascii="Open Sans" w:hAnsi="Open Sans" w:cs="Open Sans"/>
                <w:color w:val="003366"/>
                <w:bdr w:val="none" w:sz="0" w:space="0" w:color="auto" w:frame="1"/>
                <w:lang w:val="ru-RU"/>
              </w:rPr>
              <w:t>-355.</w:t>
            </w:r>
            <w:r>
              <w:rPr>
                <w:rStyle w:val="a4"/>
                <w:rFonts w:ascii="Open Sans" w:hAnsi="Open Sans" w:cs="Open Sans"/>
                <w:color w:val="003366"/>
                <w:bdr w:val="none" w:sz="0" w:space="0" w:color="auto" w:frame="1"/>
              </w:rPr>
              <w:t>html</w:t>
            </w:r>
          </w:hyperlink>
          <w:r w:rsidRPr="00744900">
            <w:rPr>
              <w:rFonts w:ascii="Open Sans" w:hAnsi="Open Sans" w:cs="Open Sans"/>
              <w:color w:val="003366"/>
              <w:bdr w:val="none" w:sz="0" w:space="0" w:color="auto" w:frame="1"/>
              <w:lang w:val="ru-RU"/>
            </w:rPr>
            <w:t>; Маджмауз заваид, Хейсами, том 5, стр. 185; Тариху мадинати дамашк, Ибн Асакир, том 39, стр. 202; Усдул габа, Ибн аль Асир, том 4, стр. 32.</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Слова Али означают, что Коран и Сунна пророка – совершенны, и нет необходимости в приобщении какой-либо другой сунны к ним. Другими словами, причина из-за которой имам Али не признает традицию первых двух халифов то, что их традиция не считается частью Ислама и не обладает легитимностью.</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Абдур рахман ибн Ауф знал, что Али не примет его условия, и не пойдет у него на поводу. Практически он стремился лишь отстранить Али от власти, тем самым предоставить власть тому, кому она не принадлежит по праву.</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Если бы Али признавал законность традиции первых двух халифов, то оказавшись перед выбором, он ни за что не отказался бы от власти, чтобы не пришлось ждать халифата еще целых 12 лет.</w:t>
          </w:r>
        </w:p>
        <w:p w:rsidR="00744900" w:rsidRPr="0021348A"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 xml:space="preserve">Во время своего правления ему также поступило подобное предложение от Рабиа ибн Шидада Хасами. </w:t>
          </w:r>
          <w:r w:rsidRPr="0021348A">
            <w:rPr>
              <w:rFonts w:ascii="Open Sans" w:hAnsi="Open Sans" w:cs="Open Sans"/>
              <w:color w:val="000000"/>
              <w:lang w:val="ru-RU"/>
            </w:rPr>
            <w:t>Но Али жестко отвечал:</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ويلك لو أن أبا بكر وعمر عملا بغير كتاب الله وسنة رسول الله صلى الله عليه وسلم لم يكونا على شئ من الحق فبايعه ... .</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Pr>
              <w:rFonts w:ascii="Open Sans" w:hAnsi="Open Sans" w:cs="Open Sans"/>
              <w:color w:val="000000"/>
            </w:rPr>
            <w:t> </w:t>
          </w:r>
          <w:r w:rsidRPr="00744900">
            <w:rPr>
              <w:rFonts w:ascii="Open Sans" w:hAnsi="Open Sans" w:cs="Open Sans"/>
              <w:color w:val="000000"/>
              <w:lang w:val="ru-RU"/>
            </w:rPr>
            <w:t>«Горе тебе, если ты присягнул Абу Бакру и Умару, а они не следовали Корану и традиции пророка и не были на истинном пути!»</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lastRenderedPageBreak/>
            <w:t>«Тарих ат-табари», том 4, стр. 56 -</w:t>
          </w:r>
          <w:r>
            <w:rPr>
              <w:rFonts w:ascii="Open Sans" w:hAnsi="Open Sans" w:cs="Open Sans"/>
              <w:color w:val="003366"/>
              <w:bdr w:val="none" w:sz="0" w:space="0" w:color="auto" w:frame="1"/>
            </w:rPr>
            <w:t> </w:t>
          </w:r>
          <w:hyperlink r:id="rId8" w:history="1">
            <w:r>
              <w:rPr>
                <w:rStyle w:val="a4"/>
                <w:rFonts w:ascii="Open Sans" w:hAnsi="Open Sans" w:cs="Open Sans"/>
                <w:color w:val="003366"/>
                <w:bdr w:val="none" w:sz="0" w:space="0" w:color="auto" w:frame="1"/>
              </w:rPr>
              <w:t>http</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islamport</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com</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w</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tkh</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Web</w:t>
            </w:r>
            <w:r w:rsidRPr="00744900">
              <w:rPr>
                <w:rStyle w:val="a4"/>
                <w:rFonts w:ascii="Open Sans" w:hAnsi="Open Sans" w:cs="Open Sans"/>
                <w:color w:val="003366"/>
                <w:bdr w:val="none" w:sz="0" w:space="0" w:color="auto" w:frame="1"/>
                <w:lang w:val="ru-RU"/>
              </w:rPr>
              <w:t>/336/1116.</w:t>
            </w:r>
            <w:r>
              <w:rPr>
                <w:rStyle w:val="a4"/>
                <w:rFonts w:ascii="Open Sans" w:hAnsi="Open Sans" w:cs="Open Sans"/>
                <w:color w:val="003366"/>
                <w:bdr w:val="none" w:sz="0" w:space="0" w:color="auto" w:frame="1"/>
              </w:rPr>
              <w:t>htm</w:t>
            </w:r>
          </w:hyperlink>
        </w:p>
        <w:p w:rsidR="00744900" w:rsidRPr="00FE181E"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Pr>
              <w:rFonts w:ascii="Open Sans" w:hAnsi="Open Sans" w:cs="Open Sans"/>
              <w:color w:val="000000"/>
            </w:rPr>
            <w:t> </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Style w:val="a6"/>
              <w:rFonts w:ascii="Open Sans" w:hAnsi="Open Sans" w:cs="Open Sans"/>
              <w:color w:val="000000"/>
              <w:bdr w:val="none" w:sz="0" w:space="0" w:color="auto" w:frame="1"/>
              <w:lang w:val="ru-RU"/>
            </w:rPr>
            <w:t>Признавал ли Имам Али (мир ему!) законным халифа, избранного советом?</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وَ إِنَّمَا الشُّورَى لِلْمُهَاجِرِينَ وَ الْأَنْصَارِ فَإِنِ اجْتَمَعُوا عَلَى رَجُلٍ وَ سَمَّوْهُ إِمَاماً كَانَ ذَلِكَ لِلَّهِ رِضًا</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t>«Поистине, совет надлежит мухаджирам и ансарам, и если собрались вокруг некоего человека и именовали его имамом, то было это к довольству Аллаха».</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Несмотря на то, что некоторые пытаются, опираясь на этот отрывок из письма, аргументировать законность совета из мухаджиров и ансаров, следует выявить несколько моментов, которые помогут убедиться в обратном:</w:t>
          </w:r>
        </w:p>
        <w:p w:rsidR="00744900" w:rsidRPr="00744900" w:rsidRDefault="00744900" w:rsidP="00744900">
          <w:pPr>
            <w:numPr>
              <w:ilvl w:val="0"/>
              <w:numId w:val="4"/>
            </w:numPr>
            <w:spacing w:after="0" w:line="240" w:lineRule="auto"/>
            <w:ind w:left="0"/>
            <w:textAlignment w:val="top"/>
            <w:rPr>
              <w:rFonts w:ascii="Open Sans" w:hAnsi="Open Sans" w:cs="Open Sans"/>
              <w:color w:val="000000"/>
              <w:lang w:val="ru-RU"/>
            </w:rPr>
          </w:pPr>
          <w:r w:rsidRPr="00744900">
            <w:rPr>
              <w:rStyle w:val="a6"/>
              <w:rFonts w:ascii="Open Sans" w:hAnsi="Open Sans" w:cs="Open Sans"/>
              <w:color w:val="000000"/>
              <w:bdr w:val="none" w:sz="0" w:space="0" w:color="auto" w:frame="1"/>
              <w:lang w:val="ru-RU"/>
            </w:rPr>
            <w:t>Муавия не является ни из числа мухаджиров, ни ансаров.</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Али (мир ему!) обращается к Муавие, который желает поставить под сомнение его власть, говоря:</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«Поистине, совет надлежит мухаджирам и ансарам» Допустим, что выбор халифа посредством совета легитимен, однако в совете должны принимать участие только мухаджиры и ансары, коим Муавия не является. Ведь он вынужденно принял ислам при взятии Мекки».</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При сражении Сиффин, Имам (мир ему!) откровенно описал сторонников Муавии таким образом:</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فَوَ الَّذِي فَلَقَ الْحَبَّةَ وَ بَرَأَ النَّسَمَةَ مَا أَسْلَمُوا وَ لَكِنِ اسْتَسْلَمُوا وَ أَسَرُّوا الْكُفْرَ فَلَمَّا وَجَدُوا أَعْوَاناً عَلَيْهِ أَظْهَرُوهُ .</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Pr>
              <w:rFonts w:ascii="Open Sans" w:hAnsi="Open Sans" w:cs="Open Sans"/>
              <w:color w:val="000000"/>
            </w:rPr>
            <w:t> </w:t>
          </w:r>
          <w:r w:rsidRPr="00744900">
            <w:rPr>
              <w:rFonts w:ascii="Open Sans" w:hAnsi="Open Sans" w:cs="Open Sans"/>
              <w:color w:val="000000"/>
              <w:lang w:val="ru-RU"/>
            </w:rPr>
            <w:t>«Клянусь Богом, который разделил зерно и сотворил все существа! Они вошли в Ислам, не приняв его сердцем. Неверие таится глубоко в их душах, поэтому, встретив себе подобных сторонников, они проявили свое неверие».</w:t>
          </w:r>
        </w:p>
        <w:p w:rsidR="00744900" w:rsidRPr="00744900" w:rsidRDefault="00744900" w:rsidP="00744900">
          <w:pPr>
            <w:pStyle w:val="a5"/>
            <w:shd w:val="clear" w:color="auto" w:fill="FFFFFF"/>
            <w:spacing w:before="0" w:beforeAutospacing="0" w:after="0" w:afterAutospacing="0"/>
            <w:jc w:val="right"/>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«Нахдж аль Балага, хутба 16</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Аммар Ясир, один из верных сподвижников имама Али (мир ему!), также говорит по этому поводу в день Сиффейна:</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واللّه ما أسلموا ، ولكن استسلموا وأأَسَرُّوا الْكُفْرَ فَلَمَّا رأوا عليه أَعْوَاناً عَلَيْهِ أَظْهَرُوهُ .</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t>«Клянусь Всевышним, они приняли ислам, хотя сердца их не верили. Когда обрели себе подобных соратников – то проявили свое неверие открыто».</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Маджма аз-заваид, Хейсами, том 1, стр. 113 -</w:t>
          </w:r>
          <w:r>
            <w:rPr>
              <w:rFonts w:ascii="Open Sans" w:hAnsi="Open Sans" w:cs="Open Sans"/>
              <w:color w:val="003366"/>
              <w:bdr w:val="none" w:sz="0" w:space="0" w:color="auto" w:frame="1"/>
            </w:rPr>
            <w:t> </w:t>
          </w:r>
          <w:hyperlink r:id="rId9" w:history="1">
            <w:r>
              <w:rPr>
                <w:rStyle w:val="a4"/>
                <w:rFonts w:ascii="Open Sans" w:hAnsi="Open Sans" w:cs="Open Sans"/>
                <w:color w:val="003366"/>
                <w:bdr w:val="none" w:sz="0" w:space="0" w:color="auto" w:frame="1"/>
              </w:rPr>
              <w:t>http</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library</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islamweb</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net</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newlibrary</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display</w:t>
            </w:r>
            <w:r w:rsidRPr="00744900">
              <w:rPr>
                <w:rStyle w:val="a4"/>
                <w:rFonts w:ascii="Open Sans" w:hAnsi="Open Sans" w:cs="Open Sans"/>
                <w:color w:val="003366"/>
                <w:bdr w:val="none" w:sz="0" w:space="0" w:color="auto" w:frame="1"/>
                <w:lang w:val="ru-RU"/>
              </w:rPr>
              <w:t>_</w:t>
            </w:r>
            <w:r>
              <w:rPr>
                <w:rStyle w:val="a4"/>
                <w:rFonts w:ascii="Open Sans" w:hAnsi="Open Sans" w:cs="Open Sans"/>
                <w:color w:val="003366"/>
                <w:bdr w:val="none" w:sz="0" w:space="0" w:color="auto" w:frame="1"/>
              </w:rPr>
              <w:t>book</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php</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bk</w:t>
            </w:r>
            <w:r w:rsidRPr="00744900">
              <w:rPr>
                <w:rStyle w:val="a4"/>
                <w:rFonts w:ascii="Open Sans" w:hAnsi="Open Sans" w:cs="Open Sans"/>
                <w:color w:val="003366"/>
                <w:bdr w:val="none" w:sz="0" w:space="0" w:color="auto" w:frame="1"/>
                <w:lang w:val="ru-RU"/>
              </w:rPr>
              <w:t>_</w:t>
            </w:r>
            <w:r>
              <w:rPr>
                <w:rStyle w:val="a4"/>
                <w:rFonts w:ascii="Open Sans" w:hAnsi="Open Sans" w:cs="Open Sans"/>
                <w:color w:val="003366"/>
                <w:bdr w:val="none" w:sz="0" w:space="0" w:color="auto" w:frame="1"/>
              </w:rPr>
              <w:t>no</w:t>
            </w:r>
            <w:r w:rsidRPr="00744900">
              <w:rPr>
                <w:rStyle w:val="a4"/>
                <w:rFonts w:ascii="Open Sans" w:hAnsi="Open Sans" w:cs="Open Sans"/>
                <w:color w:val="003366"/>
                <w:bdr w:val="none" w:sz="0" w:space="0" w:color="auto" w:frame="1"/>
                <w:lang w:val="ru-RU"/>
              </w:rPr>
              <w:t>=87&amp;</w:t>
            </w:r>
            <w:r>
              <w:rPr>
                <w:rStyle w:val="a4"/>
                <w:rFonts w:ascii="Open Sans" w:hAnsi="Open Sans" w:cs="Open Sans"/>
                <w:color w:val="003366"/>
                <w:bdr w:val="none" w:sz="0" w:space="0" w:color="auto" w:frame="1"/>
              </w:rPr>
              <w:t>ID</w:t>
            </w:r>
            <w:r w:rsidRPr="00744900">
              <w:rPr>
                <w:rStyle w:val="a4"/>
                <w:rFonts w:ascii="Open Sans" w:hAnsi="Open Sans" w:cs="Open Sans"/>
                <w:color w:val="003366"/>
                <w:bdr w:val="none" w:sz="0" w:space="0" w:color="auto" w:frame="1"/>
                <w:lang w:val="ru-RU"/>
              </w:rPr>
              <w:t>=90&amp;</w:t>
            </w:r>
            <w:r>
              <w:rPr>
                <w:rStyle w:val="a4"/>
                <w:rFonts w:ascii="Open Sans" w:hAnsi="Open Sans" w:cs="Open Sans"/>
                <w:color w:val="003366"/>
                <w:bdr w:val="none" w:sz="0" w:space="0" w:color="auto" w:frame="1"/>
              </w:rPr>
              <w:t>idfrom</w:t>
            </w:r>
            <w:r w:rsidRPr="00744900">
              <w:rPr>
                <w:rStyle w:val="a4"/>
                <w:rFonts w:ascii="Open Sans" w:hAnsi="Open Sans" w:cs="Open Sans"/>
                <w:color w:val="003366"/>
                <w:bdr w:val="none" w:sz="0" w:space="0" w:color="auto" w:frame="1"/>
                <w:lang w:val="ru-RU"/>
              </w:rPr>
              <w:t>=424&amp;</w:t>
            </w:r>
            <w:r>
              <w:rPr>
                <w:rStyle w:val="a4"/>
                <w:rFonts w:ascii="Open Sans" w:hAnsi="Open Sans" w:cs="Open Sans"/>
                <w:color w:val="003366"/>
                <w:bdr w:val="none" w:sz="0" w:space="0" w:color="auto" w:frame="1"/>
              </w:rPr>
              <w:t>idto</w:t>
            </w:r>
            <w:r w:rsidRPr="00744900">
              <w:rPr>
                <w:rStyle w:val="a4"/>
                <w:rFonts w:ascii="Open Sans" w:hAnsi="Open Sans" w:cs="Open Sans"/>
                <w:color w:val="003366"/>
                <w:bdr w:val="none" w:sz="0" w:space="0" w:color="auto" w:frame="1"/>
                <w:lang w:val="ru-RU"/>
              </w:rPr>
              <w:t>=445&amp;</w:t>
            </w:r>
            <w:r>
              <w:rPr>
                <w:rStyle w:val="a4"/>
                <w:rFonts w:ascii="Open Sans" w:hAnsi="Open Sans" w:cs="Open Sans"/>
                <w:color w:val="003366"/>
                <w:bdr w:val="none" w:sz="0" w:space="0" w:color="auto" w:frame="1"/>
              </w:rPr>
              <w:t>bookid</w:t>
            </w:r>
            <w:r w:rsidRPr="00744900">
              <w:rPr>
                <w:rStyle w:val="a4"/>
                <w:rFonts w:ascii="Open Sans" w:hAnsi="Open Sans" w:cs="Open Sans"/>
                <w:color w:val="003366"/>
                <w:bdr w:val="none" w:sz="0" w:space="0" w:color="auto" w:frame="1"/>
                <w:lang w:val="ru-RU"/>
              </w:rPr>
              <w:t>=87&amp;</w:t>
            </w:r>
            <w:r>
              <w:rPr>
                <w:rStyle w:val="a4"/>
                <w:rFonts w:ascii="Open Sans" w:hAnsi="Open Sans" w:cs="Open Sans"/>
                <w:color w:val="003366"/>
                <w:bdr w:val="none" w:sz="0" w:space="0" w:color="auto" w:frame="1"/>
              </w:rPr>
              <w:t>startno</w:t>
            </w:r>
            <w:r w:rsidRPr="00744900">
              <w:rPr>
                <w:rStyle w:val="a4"/>
                <w:rFonts w:ascii="Open Sans" w:hAnsi="Open Sans" w:cs="Open Sans"/>
                <w:color w:val="003366"/>
                <w:bdr w:val="none" w:sz="0" w:space="0" w:color="auto" w:frame="1"/>
                <w:lang w:val="ru-RU"/>
              </w:rPr>
              <w:t>=19</w:t>
            </w:r>
          </w:hyperlink>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lastRenderedPageBreak/>
            <w:t>Итак, после сражения и взятия Мекки, никто из мусульман не имел права называться мухаджиром, о чем свидетельствует Бухари:</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لاَ هِجْرَةَ بَعْدَ فَتْحِ مَكَّةَ .</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Pr>
              <w:rFonts w:ascii="Open Sans" w:hAnsi="Open Sans" w:cs="Open Sans"/>
              <w:color w:val="000000"/>
            </w:rPr>
            <w:t> </w:t>
          </w:r>
          <w:r w:rsidRPr="00744900">
            <w:rPr>
              <w:rFonts w:ascii="Open Sans" w:hAnsi="Open Sans" w:cs="Open Sans"/>
              <w:color w:val="000000"/>
              <w:lang w:val="ru-RU"/>
            </w:rPr>
            <w:t>«Нет переселению (хиджра) после захвата Мекки».</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«Сахих аль Бухари», том 4, стр. 38, хадис 3079, «Китаб аль Джихад вас сияр», раздел 194, «О том, что нет хиджры после взятия Мекки»</w:t>
          </w:r>
        </w:p>
        <w:p w:rsidR="00744900" w:rsidRPr="0021348A"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21348A">
            <w:rPr>
              <w:rFonts w:ascii="Open Sans" w:hAnsi="Open Sans" w:cs="Open Sans"/>
              <w:color w:val="000000"/>
              <w:lang w:val="ru-RU"/>
            </w:rPr>
            <w:t>От Аиши приводится, что:</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انْقَطَعَتِ الْهِجْرَةُ مُنْذُ فَتَحَ اللَّهُ عَلَى نَبِيِّهِ صلى الله عليه وسلم مَكَّةَ.</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t>«С тех пор, как Всевышний Аллах ниспослал победу над Меккой, переселение мусульман из нее в Медину прекратилось».</w:t>
          </w:r>
        </w:p>
        <w:p w:rsidR="00744900" w:rsidRDefault="00744900" w:rsidP="00744900">
          <w:pPr>
            <w:pStyle w:val="a5"/>
            <w:shd w:val="clear" w:color="auto" w:fill="FFFFFF"/>
            <w:spacing w:before="0" w:beforeAutospacing="0" w:after="0" w:afterAutospacing="0"/>
            <w:textAlignment w:val="top"/>
            <w:rPr>
              <w:rFonts w:ascii="Open Sans" w:hAnsi="Open Sans" w:cs="Open Sans"/>
              <w:color w:val="003366"/>
              <w:bdr w:val="none" w:sz="0" w:space="0" w:color="auto" w:frame="1"/>
              <w:lang w:val="ru-RU"/>
            </w:rPr>
          </w:pPr>
          <w:r w:rsidRPr="00744900">
            <w:rPr>
              <w:rFonts w:ascii="Open Sans" w:hAnsi="Open Sans" w:cs="Open Sans"/>
              <w:color w:val="003366"/>
              <w:bdr w:val="none" w:sz="0" w:space="0" w:color="auto" w:frame="1"/>
              <w:lang w:val="ru-RU"/>
            </w:rPr>
            <w:t>«Сахих аль Бухари», том 4, стр. 38, хадис 3080, «Китаб аль Джихад вас-сияр», раздел 194, «О том, что нет хиджры после взятия Мекки».</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p>
        <w:p w:rsidR="00744900" w:rsidRPr="00744900" w:rsidRDefault="00744900" w:rsidP="00744900">
          <w:pPr>
            <w:numPr>
              <w:ilvl w:val="0"/>
              <w:numId w:val="5"/>
            </w:numPr>
            <w:spacing w:after="0" w:line="240" w:lineRule="auto"/>
            <w:ind w:left="0"/>
            <w:textAlignment w:val="top"/>
            <w:rPr>
              <w:rFonts w:ascii="Open Sans" w:hAnsi="Open Sans" w:cs="Open Sans"/>
              <w:color w:val="000000"/>
              <w:lang w:val="ru-RU"/>
            </w:rPr>
          </w:pPr>
          <w:r w:rsidRPr="00744900">
            <w:rPr>
              <w:rStyle w:val="a6"/>
              <w:rFonts w:ascii="Open Sans" w:hAnsi="Open Sans" w:cs="Open Sans"/>
              <w:color w:val="000000"/>
              <w:bdr w:val="none" w:sz="0" w:space="0" w:color="auto" w:frame="1"/>
              <w:lang w:val="ru-RU"/>
            </w:rPr>
            <w:t>Абу Бакр пришел к власти в результате неожиданных стечений обстоятельств</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Абу Бакр пришел к власти не на основании совета, как говорил об этом сам:</w:t>
          </w:r>
        </w:p>
        <w:p w:rsidR="00744900" w:rsidRPr="0021348A" w:rsidRDefault="00744900" w:rsidP="00744900">
          <w:pPr>
            <w:pStyle w:val="a5"/>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000000"/>
              <w:rtl/>
            </w:rPr>
            <w:t>إنّ بيعتي كانت </w:t>
          </w:r>
          <w:r>
            <w:rPr>
              <w:rFonts w:ascii="Open Sans" w:hAnsi="Open Sans"/>
              <w:color w:val="FF0000"/>
              <w:bdr w:val="none" w:sz="0" w:space="0" w:color="auto" w:frame="1"/>
              <w:rtl/>
            </w:rPr>
            <w:t>فلتة</w:t>
          </w:r>
          <w:r>
            <w:rPr>
              <w:rFonts w:ascii="Open Sans" w:hAnsi="Open Sans"/>
              <w:color w:val="000000"/>
              <w:rtl/>
            </w:rPr>
            <w:t> وقى اللّه شرّها وخشيت الفتنة .</w:t>
          </w:r>
        </w:p>
        <w:p w:rsidR="00744900" w:rsidRDefault="00744900" w:rsidP="00744900">
          <w:pPr>
            <w:pStyle w:val="a5"/>
            <w:shd w:val="clear" w:color="auto" w:fill="FFFFFF"/>
            <w:spacing w:before="0" w:beforeAutospacing="0" w:after="0" w:afterAutospacing="0"/>
            <w:textAlignment w:val="top"/>
            <w:rPr>
              <w:rFonts w:ascii="Open Sans" w:hAnsi="Open Sans" w:cs="Open Sans"/>
              <w:color w:val="000000"/>
              <w:rtl/>
            </w:rPr>
          </w:pPr>
          <w:r w:rsidRPr="00744900">
            <w:rPr>
              <w:rFonts w:ascii="Open Sans" w:hAnsi="Open Sans" w:cs="Open Sans"/>
              <w:color w:val="000000"/>
              <w:lang w:val="ru-RU"/>
            </w:rPr>
            <w:t>«Союз со мной был заключен</w:t>
          </w:r>
          <w:r>
            <w:rPr>
              <w:rFonts w:ascii="Open Sans" w:hAnsi="Open Sans" w:cs="Open Sans"/>
              <w:color w:val="000000"/>
            </w:rPr>
            <w:t> </w:t>
          </w:r>
          <w:r w:rsidRPr="00744900">
            <w:rPr>
              <w:rFonts w:ascii="Open Sans" w:hAnsi="Open Sans" w:cs="Open Sans"/>
              <w:color w:val="FF0000"/>
              <w:bdr w:val="none" w:sz="0" w:space="0" w:color="auto" w:frame="1"/>
              <w:lang w:val="ru-RU"/>
            </w:rPr>
            <w:t>внезапно</w:t>
          </w:r>
          <w:r w:rsidRPr="00744900">
            <w:rPr>
              <w:rFonts w:ascii="Open Sans" w:hAnsi="Open Sans" w:cs="Open Sans"/>
              <w:color w:val="000000"/>
              <w:lang w:val="ru-RU"/>
            </w:rPr>
            <w:t>, без размышлений. Аллах устранил зло этого союза, а я боялся интриги».</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«Ансаб аль ашраф», Билазери, том 1, стр. 590, «Шарх Нахдж аль Балага» Ибн абил Хадид, том 6, стр. 47, с комментариями от Абул Фадла».</w:t>
          </w:r>
        </w:p>
        <w:p w:rsidR="00744900" w:rsidRPr="0021348A"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21348A">
            <w:rPr>
              <w:rFonts w:ascii="Open Sans" w:hAnsi="Open Sans" w:cs="Open Sans"/>
              <w:color w:val="000000"/>
              <w:lang w:val="ru-RU"/>
            </w:rPr>
            <w:t>Умар не отрицал, что:</w:t>
          </w:r>
        </w:p>
        <w:p w:rsidR="00744900" w:rsidRPr="0021348A" w:rsidRDefault="00744900" w:rsidP="00744900">
          <w:pPr>
            <w:pStyle w:val="a5"/>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000000"/>
              <w:rtl/>
            </w:rPr>
            <w:t>إنّ بيعة أبي بكر كانت </w:t>
          </w:r>
          <w:r>
            <w:rPr>
              <w:rFonts w:ascii="Open Sans" w:hAnsi="Open Sans"/>
              <w:color w:val="FF0000"/>
              <w:bdr w:val="none" w:sz="0" w:space="0" w:color="auto" w:frame="1"/>
              <w:rtl/>
            </w:rPr>
            <w:t>فلتة</w:t>
          </w:r>
          <w:r>
            <w:rPr>
              <w:rFonts w:ascii="Open Sans" w:hAnsi="Open Sans"/>
              <w:color w:val="000000"/>
              <w:rtl/>
            </w:rPr>
            <w:t> وقى اللّه شرّها فمن عاد إلى مثلها فاقتلوه .</w:t>
          </w:r>
        </w:p>
        <w:p w:rsidR="00744900" w:rsidRDefault="00744900" w:rsidP="00744900">
          <w:pPr>
            <w:pStyle w:val="a5"/>
            <w:shd w:val="clear" w:color="auto" w:fill="FFFFFF"/>
            <w:spacing w:before="0" w:beforeAutospacing="0" w:after="0" w:afterAutospacing="0"/>
            <w:textAlignment w:val="top"/>
            <w:rPr>
              <w:rFonts w:ascii="Open Sans" w:hAnsi="Open Sans" w:cs="Open Sans"/>
              <w:color w:val="000000"/>
              <w:rtl/>
            </w:rPr>
          </w:pPr>
          <w:r w:rsidRPr="00744900">
            <w:rPr>
              <w:rFonts w:ascii="Open Sans" w:hAnsi="Open Sans" w:cs="Open Sans"/>
              <w:color w:val="000000"/>
              <w:lang w:val="ru-RU"/>
            </w:rPr>
            <w:t>«Поистине, союз с Абу Бакром был заключен стремительно и</w:t>
          </w:r>
          <w:r>
            <w:rPr>
              <w:rFonts w:ascii="Open Sans" w:hAnsi="Open Sans" w:cs="Open Sans"/>
              <w:color w:val="000000"/>
            </w:rPr>
            <w:t> </w:t>
          </w:r>
          <w:r w:rsidRPr="00744900">
            <w:rPr>
              <w:rFonts w:ascii="Open Sans" w:hAnsi="Open Sans" w:cs="Open Sans"/>
              <w:color w:val="FF0000"/>
              <w:bdr w:val="none" w:sz="0" w:space="0" w:color="auto" w:frame="1"/>
              <w:lang w:val="ru-RU"/>
            </w:rPr>
            <w:t>неожиданно</w:t>
          </w:r>
          <w:r w:rsidRPr="00744900">
            <w:rPr>
              <w:rFonts w:ascii="Open Sans" w:hAnsi="Open Sans" w:cs="Open Sans"/>
              <w:color w:val="000000"/>
              <w:lang w:val="ru-RU"/>
            </w:rPr>
            <w:t>. Аллах устранил зло этого союза, если кто-нибудь придет таким же путем на престол – убейте его!».</w:t>
          </w:r>
        </w:p>
        <w:p w:rsidR="00744900" w:rsidRDefault="00744900" w:rsidP="00744900">
          <w:pPr>
            <w:pStyle w:val="a5"/>
            <w:shd w:val="clear" w:color="auto" w:fill="FFFFFF"/>
            <w:spacing w:before="0" w:beforeAutospacing="0" w:after="0" w:afterAutospacing="0"/>
            <w:textAlignment w:val="top"/>
            <w:rPr>
              <w:rFonts w:ascii="Open Sans" w:hAnsi="Open Sans" w:cs="Open Sans"/>
              <w:color w:val="003366"/>
              <w:bdr w:val="none" w:sz="0" w:space="0" w:color="auto" w:frame="1"/>
              <w:lang w:val="ru-RU"/>
            </w:rPr>
          </w:pPr>
          <w:r w:rsidRPr="00744900">
            <w:rPr>
              <w:rFonts w:ascii="Open Sans" w:hAnsi="Open Sans" w:cs="Open Sans"/>
              <w:color w:val="003366"/>
              <w:bdr w:val="none" w:sz="0" w:space="0" w:color="auto" w:frame="1"/>
              <w:lang w:val="ru-RU"/>
            </w:rPr>
            <w:t>«Шарх Нахдж аль Балага» Ибн абил Хадид, том 2, стр. 26, «Сахих аль Бухари», том 8, стр. 26 -</w:t>
          </w:r>
          <w:hyperlink r:id="rId10" w:history="1">
            <w:r>
              <w:rPr>
                <w:rStyle w:val="a4"/>
                <w:rFonts w:ascii="Open Sans" w:hAnsi="Open Sans" w:cs="Open Sans"/>
                <w:color w:val="223F71"/>
                <w:bdr w:val="none" w:sz="0" w:space="0" w:color="auto" w:frame="1"/>
              </w:rPr>
              <w:t>http</w:t>
            </w:r>
            <w:r w:rsidRPr="00744900">
              <w:rPr>
                <w:rStyle w:val="a4"/>
                <w:rFonts w:ascii="Open Sans" w:hAnsi="Open Sans" w:cs="Open Sans"/>
                <w:color w:val="223F71"/>
                <w:bdr w:val="none" w:sz="0" w:space="0" w:color="auto" w:frame="1"/>
                <w:lang w:val="ru-RU"/>
              </w:rPr>
              <w:t>://</w:t>
            </w:r>
            <w:r w:rsidR="0021348A">
              <w:rPr>
                <w:rStyle w:val="a4"/>
                <w:rFonts w:ascii="Open Sans" w:hAnsi="Open Sans" w:cs="Open Sans"/>
                <w:color w:val="223F71"/>
                <w:bdr w:val="none" w:sz="0" w:space="0" w:color="auto" w:frame="1"/>
              </w:rPr>
              <w:t>old</w:t>
            </w:r>
            <w:r w:rsidR="0021348A" w:rsidRPr="0021348A">
              <w:rPr>
                <w:rStyle w:val="a4"/>
                <w:rFonts w:ascii="Open Sans" w:hAnsi="Open Sans" w:cs="Open Sans"/>
                <w:color w:val="223F71"/>
                <w:bdr w:val="none" w:sz="0" w:space="0" w:color="auto" w:frame="1"/>
                <w:lang w:val="ru-RU"/>
              </w:rPr>
              <w:t>.</w:t>
            </w:r>
            <w:r w:rsidR="0021348A">
              <w:rPr>
                <w:rStyle w:val="a4"/>
                <w:rFonts w:ascii="Open Sans" w:hAnsi="Open Sans" w:cs="Open Sans"/>
                <w:color w:val="223F71"/>
                <w:bdr w:val="none" w:sz="0" w:space="0" w:color="auto" w:frame="1"/>
              </w:rPr>
              <w:t>dovodi</w:t>
            </w:r>
            <w:r w:rsidR="0021348A" w:rsidRPr="0021348A">
              <w:rPr>
                <w:rStyle w:val="a4"/>
                <w:rFonts w:ascii="Open Sans" w:hAnsi="Open Sans" w:cs="Open Sans"/>
                <w:color w:val="223F71"/>
                <w:bdr w:val="none" w:sz="0" w:space="0" w:color="auto" w:frame="1"/>
                <w:lang w:val="ru-RU"/>
              </w:rPr>
              <w:t>.</w:t>
            </w:r>
            <w:r w:rsidR="0021348A">
              <w:rPr>
                <w:rStyle w:val="a4"/>
                <w:rFonts w:ascii="Open Sans" w:hAnsi="Open Sans" w:cs="Open Sans"/>
                <w:color w:val="223F71"/>
                <w:bdr w:val="none" w:sz="0" w:space="0" w:color="auto" w:frame="1"/>
              </w:rPr>
              <w:t>ru</w:t>
            </w:r>
            <w:r w:rsidRPr="00744900">
              <w:rPr>
                <w:rStyle w:val="a4"/>
                <w:rFonts w:ascii="Open Sans" w:hAnsi="Open Sans" w:cs="Open Sans"/>
                <w:color w:val="223F71"/>
                <w:bdr w:val="none" w:sz="0" w:space="0" w:color="auto" w:frame="1"/>
                <w:lang w:val="ru-RU"/>
              </w:rPr>
              <w:t>/</w:t>
            </w:r>
            <w:r>
              <w:rPr>
                <w:rStyle w:val="a4"/>
                <w:rFonts w:ascii="Open Sans" w:hAnsi="Open Sans" w:cs="Open Sans"/>
                <w:color w:val="223F71"/>
                <w:bdr w:val="none" w:sz="0" w:space="0" w:color="auto" w:frame="1"/>
              </w:rPr>
              <w:t>article</w:t>
            </w:r>
            <w:r w:rsidRPr="00744900">
              <w:rPr>
                <w:rStyle w:val="a4"/>
                <w:rFonts w:ascii="Open Sans" w:hAnsi="Open Sans" w:cs="Open Sans"/>
                <w:color w:val="223F71"/>
                <w:bdr w:val="none" w:sz="0" w:space="0" w:color="auto" w:frame="1"/>
                <w:lang w:val="ru-RU"/>
              </w:rPr>
              <w:t>/</w:t>
            </w:r>
            <w:r>
              <w:rPr>
                <w:rStyle w:val="a4"/>
                <w:rFonts w:ascii="Open Sans" w:hAnsi="Open Sans" w:cs="Open Sans"/>
                <w:color w:val="223F71"/>
                <w:bdr w:val="none" w:sz="0" w:space="0" w:color="auto" w:frame="1"/>
              </w:rPr>
              <w:t>a</w:t>
            </w:r>
            <w:r w:rsidRPr="00744900">
              <w:rPr>
                <w:rStyle w:val="a4"/>
                <w:rFonts w:ascii="Open Sans" w:hAnsi="Open Sans" w:cs="Open Sans"/>
                <w:color w:val="223F71"/>
                <w:bdr w:val="none" w:sz="0" w:space="0" w:color="auto" w:frame="1"/>
                <w:lang w:val="ru-RU"/>
              </w:rPr>
              <w:t>-761.</w:t>
            </w:r>
            <w:r>
              <w:rPr>
                <w:rStyle w:val="a4"/>
                <w:rFonts w:ascii="Open Sans" w:hAnsi="Open Sans" w:cs="Open Sans"/>
                <w:color w:val="223F71"/>
                <w:bdr w:val="none" w:sz="0" w:space="0" w:color="auto" w:frame="1"/>
              </w:rPr>
              <w:t>html</w:t>
            </w:r>
          </w:hyperlink>
          <w:r w:rsidRPr="00744900">
            <w:rPr>
              <w:rFonts w:ascii="Open Sans" w:hAnsi="Open Sans" w:cs="Open Sans"/>
              <w:color w:val="003366"/>
              <w:bdr w:val="none" w:sz="0" w:space="0" w:color="auto" w:frame="1"/>
              <w:lang w:val="ru-RU"/>
            </w:rPr>
            <w:t>, «Китаб аль мухарибин», «Раздел о побивании камнями женщину, чья беременность - следствие совершения прелюбодеяния», «Муснад Ахмад», том 1, стр. 55</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p>
        <w:p w:rsidR="00744900" w:rsidRPr="00744900" w:rsidRDefault="00744900" w:rsidP="00744900">
          <w:pPr>
            <w:numPr>
              <w:ilvl w:val="0"/>
              <w:numId w:val="6"/>
            </w:numPr>
            <w:spacing w:after="0" w:line="240" w:lineRule="auto"/>
            <w:ind w:left="0"/>
            <w:textAlignment w:val="top"/>
            <w:rPr>
              <w:rFonts w:ascii="Open Sans" w:hAnsi="Open Sans" w:cs="Open Sans"/>
              <w:color w:val="000000"/>
              <w:lang w:val="ru-RU"/>
            </w:rPr>
          </w:pPr>
          <w:r w:rsidRPr="00744900">
            <w:rPr>
              <w:rStyle w:val="a6"/>
              <w:rFonts w:ascii="Open Sans" w:hAnsi="Open Sans" w:cs="Open Sans"/>
              <w:color w:val="000000"/>
              <w:bdr w:val="none" w:sz="0" w:space="0" w:color="auto" w:frame="1"/>
              <w:lang w:val="ru-RU"/>
            </w:rPr>
            <w:t>Убежденность Али (мир ему!) в законности избираемой власти</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Али (мир ему!) считает, что халифат обусловлен назначением свыше, а не избранием. Избрание он считал чуждое Корану и Сунне, о чем указывал во многих местах в сборнике «Нахдж аль Балага». К примеру:</w:t>
          </w:r>
        </w:p>
        <w:p w:rsidR="00744900" w:rsidRPr="00744900" w:rsidRDefault="00744900" w:rsidP="00744900">
          <w:pPr>
            <w:pStyle w:val="a5"/>
            <w:bidi/>
            <w:spacing w:before="0" w:beforeAutospacing="0" w:after="240" w:afterAutospacing="0"/>
            <w:textAlignment w:val="top"/>
            <w:rPr>
              <w:rFonts w:ascii="Helvetica" w:hAnsi="Helvetica"/>
              <w:i/>
              <w:iCs/>
              <w:color w:val="333333"/>
              <w:lang w:val="ru-RU"/>
            </w:rPr>
          </w:pPr>
          <w:r>
            <w:rPr>
              <w:rFonts w:ascii="Helvetica" w:hAnsi="Helvetica"/>
              <w:i/>
              <w:iCs/>
              <w:color w:val="333333"/>
              <w:rtl/>
            </w:rPr>
            <w:lastRenderedPageBreak/>
            <w:t>ولهم خصائصُ حقِّ الولاية، وفيهم الوصيّةُ والوِراثةُ.</w:t>
          </w:r>
        </w:p>
        <w:p w:rsidR="00744900" w:rsidRDefault="00744900" w:rsidP="00744900">
          <w:pPr>
            <w:pStyle w:val="a5"/>
            <w:spacing w:before="0" w:beforeAutospacing="0"/>
            <w:textAlignment w:val="top"/>
            <w:rPr>
              <w:rFonts w:ascii="Helvetica" w:hAnsi="Helvetica"/>
              <w:i/>
              <w:iCs/>
              <w:color w:val="333333"/>
              <w:rtl/>
            </w:rPr>
          </w:pPr>
          <w:r>
            <w:rPr>
              <w:rFonts w:ascii="Helvetica" w:hAnsi="Helvetica"/>
              <w:i/>
              <w:iCs/>
              <w:color w:val="333333"/>
            </w:rPr>
            <w:t> </w:t>
          </w:r>
          <w:r w:rsidRPr="00744900">
            <w:rPr>
              <w:rFonts w:ascii="Helvetica" w:hAnsi="Helvetica"/>
              <w:i/>
              <w:iCs/>
              <w:color w:val="333333"/>
              <w:lang w:val="ru-RU"/>
            </w:rPr>
            <w:t>«Руководство – принадлежит семейству Мухаммада. Они - истинные наместники</w:t>
          </w:r>
          <w:r>
            <w:rPr>
              <w:rFonts w:ascii="Helvetica" w:hAnsi="Helvetica"/>
              <w:i/>
              <w:iCs/>
              <w:color w:val="333333"/>
            </w:rPr>
            <w:t> </w:t>
          </w:r>
          <w:r w:rsidRPr="00744900">
            <w:rPr>
              <w:rFonts w:ascii="Helvetica" w:hAnsi="Helvetica"/>
              <w:i/>
              <w:iCs/>
              <w:color w:val="333333"/>
              <w:lang w:val="ru-RU"/>
            </w:rPr>
            <w:t>и наследники пророка».</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«Нахдж аль Балага», Абду, том 1, стр. 30, «Нахдж аль Балага» Субхи ас-салих, хутба 2, стр.</w:t>
          </w:r>
          <w:r>
            <w:rPr>
              <w:rFonts w:ascii="Open Sans" w:hAnsi="Open Sans" w:cs="Open Sans"/>
              <w:color w:val="003366"/>
              <w:bdr w:val="none" w:sz="0" w:space="0" w:color="auto" w:frame="1"/>
            </w:rPr>
            <w:t> </w:t>
          </w:r>
          <w:r w:rsidRPr="00744900">
            <w:rPr>
              <w:rFonts w:ascii="Open Sans" w:hAnsi="Open Sans" w:cs="Open Sans"/>
              <w:color w:val="003366"/>
              <w:bdr w:val="none" w:sz="0" w:space="0" w:color="auto" w:frame="1"/>
              <w:lang w:val="ru-RU"/>
            </w:rPr>
            <w:t xml:space="preserve"> 47, «Шарх Нахдж аль Балага» Ибн абил Хадид, том 1, стр. 139, «Янаби аль мавадда» Кандузи Ханафи, том 3, стр. 449.</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В своем письме, предназначенном жителям Египта он пишет:</w:t>
          </w:r>
        </w:p>
        <w:p w:rsidR="00744900" w:rsidRPr="0021348A" w:rsidRDefault="00744900" w:rsidP="00744900">
          <w:pPr>
            <w:pStyle w:val="a5"/>
            <w:bidi/>
            <w:spacing w:before="0" w:beforeAutospacing="0" w:after="240" w:afterAutospacing="0"/>
            <w:textAlignment w:val="top"/>
            <w:rPr>
              <w:rFonts w:ascii="Helvetica" w:hAnsi="Helvetica"/>
              <w:i/>
              <w:iCs/>
              <w:color w:val="333333"/>
              <w:lang w:val="ru-RU"/>
            </w:rPr>
          </w:pPr>
          <w:r>
            <w:rPr>
              <w:rFonts w:ascii="Helvetica" w:hAnsi="Helvetica"/>
              <w:i/>
              <w:iCs/>
              <w:color w:val="333333"/>
              <w:rtl/>
            </w:rPr>
            <w:t>فو اللّه ماكان يُلْقَى في رُوعِي ولا يَخْطُرُ بِبالي أنّ العَرَب تُزْعِجُ هذا الأمْرَ من بعده صلى اللّه عليه وآله عن أهل بيته ، ولا أنّهم مُنَحُّوهُ عَنّي من بعده.</w:t>
          </w:r>
        </w:p>
        <w:p w:rsidR="00744900" w:rsidRDefault="00744900" w:rsidP="00744900">
          <w:pPr>
            <w:pStyle w:val="a5"/>
            <w:spacing w:before="0" w:beforeAutospacing="0"/>
            <w:textAlignment w:val="top"/>
            <w:rPr>
              <w:rFonts w:ascii="Helvetica" w:hAnsi="Helvetica"/>
              <w:i/>
              <w:iCs/>
              <w:color w:val="333333"/>
              <w:rtl/>
            </w:rPr>
          </w:pPr>
          <w:r w:rsidRPr="00744900">
            <w:rPr>
              <w:rFonts w:ascii="Helvetica" w:hAnsi="Helvetica"/>
              <w:i/>
              <w:iCs/>
              <w:color w:val="333333"/>
              <w:lang w:val="ru-RU"/>
            </w:rPr>
            <w:t>«Клянусь Аллахом, что не мог я не вообразить, ни мысли такой допустить, что станут арабы оспаривать власть после его ухода (да благословит Аллах его и род его!)</w:t>
          </w:r>
          <w:r>
            <w:rPr>
              <w:rFonts w:ascii="Helvetica" w:hAnsi="Helvetica"/>
              <w:i/>
              <w:iCs/>
              <w:color w:val="333333"/>
            </w:rPr>
            <w:t> </w:t>
          </w:r>
          <w:r w:rsidRPr="00744900">
            <w:rPr>
              <w:rFonts w:ascii="Helvetica" w:hAnsi="Helvetica"/>
              <w:i/>
              <w:iCs/>
              <w:color w:val="333333"/>
              <w:lang w:val="ru-RU"/>
            </w:rPr>
            <w:t xml:space="preserve"> у его домочадцев, ни что отберут они ее у меня после него!».</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«Нахдж аль Балага», письмо 62, письмо</w:t>
          </w:r>
          <w:r>
            <w:rPr>
              <w:rFonts w:ascii="Open Sans" w:hAnsi="Open Sans" w:cs="Open Sans"/>
              <w:color w:val="003366"/>
              <w:bdr w:val="none" w:sz="0" w:space="0" w:color="auto" w:frame="1"/>
              <w:lang w:val="ru-RU"/>
            </w:rPr>
            <w:t>,</w:t>
          </w:r>
          <w:r w:rsidRPr="00744900">
            <w:rPr>
              <w:rFonts w:ascii="Open Sans" w:hAnsi="Open Sans" w:cs="Open Sans"/>
              <w:color w:val="003366"/>
              <w:bdr w:val="none" w:sz="0" w:space="0" w:color="auto" w:frame="1"/>
              <w:lang w:val="ru-RU"/>
            </w:rPr>
            <w:t xml:space="preserve"> адресованное жителям Египта и отправленное с Малик аль Аштаром, когда того назначили управлять ими, «Шарх Нахдж аль Балага» Ибн абил Хадид, том 6, стр. 95, также том 17, стр. 151, «Имама вас-сияса», том 1, стр. 133, с комментариями Доктора Таха Аз-зайни, издание «Муассаса аль халаби аль кахира».</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В 74-ой хутбе имам изволил сказать:</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لَقَدْ عَلِمْتُمْ أَنِّي أَحَقُّ النَّاسِ بِهَا مِنْ غَيْرِي وَ وَ اللَّهِ لَأُسْلِمَنَّ مَا سَلِمَتْ أُمُورُ الْمُسْلِمِينَ وَ لَمْ يَكُنْ فِيهَا جَوْرٌ إِلَّا عَلَيَّ خَاصَّةً الْتِمَاساً لِأَجْرِ ذَلِكَ وَ فَضْلِهِ وَ زُهْداً فِيمَا تَنَافَسْتُمُوهُ مِنْ زُخْرُفِهِ وَ زِبْرِجِهِ.</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t>«Вы точно знали, что я – достойнейший для этого из всех остальных людей. И, клянусь Аллахом, я смирюсь в той мере, в которой не будут задеты интересы мусульман, и пока не будет притеснения ни для кого, кроме как для меня лично, ища (от этого положения возможную) выгоду и преимущества (от Бога) и отстраняясь от того к чему вы стремитесь из украшений и обольщений».</w:t>
          </w:r>
        </w:p>
        <w:p w:rsidR="00744900" w:rsidRPr="00744900" w:rsidRDefault="00744900" w:rsidP="00744900">
          <w:pPr>
            <w:numPr>
              <w:ilvl w:val="0"/>
              <w:numId w:val="7"/>
            </w:numPr>
            <w:spacing w:after="0" w:line="240" w:lineRule="auto"/>
            <w:ind w:left="0"/>
            <w:textAlignment w:val="top"/>
            <w:rPr>
              <w:rFonts w:ascii="Open Sans" w:hAnsi="Open Sans" w:cs="Open Sans"/>
              <w:color w:val="000000"/>
              <w:lang w:val="ru-RU"/>
            </w:rPr>
          </w:pPr>
          <w:r w:rsidRPr="00744900">
            <w:rPr>
              <w:rStyle w:val="a6"/>
              <w:rFonts w:ascii="Open Sans" w:hAnsi="Open Sans" w:cs="Open Sans"/>
              <w:color w:val="000000"/>
              <w:bdr w:val="none" w:sz="0" w:space="0" w:color="auto" w:frame="1"/>
              <w:lang w:val="ru-RU"/>
            </w:rPr>
            <w:t>Али (мир ему) считает власть Абу Бакра присвоенной незаконно</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Обращаясь к Абу Бакру Али (мир ему!) признал его власть узурпированной:</w:t>
          </w:r>
        </w:p>
        <w:p w:rsidR="00744900" w:rsidRPr="0021348A" w:rsidRDefault="00744900" w:rsidP="00744900">
          <w:pPr>
            <w:pStyle w:val="a5"/>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FF0000"/>
              <w:bdr w:val="none" w:sz="0" w:space="0" w:color="auto" w:frame="1"/>
              <w:rtl/>
            </w:rPr>
            <w:t>ولكنّك استبددت علينا بالأمر</w:t>
          </w:r>
          <w:r>
            <w:rPr>
              <w:rFonts w:ascii="Open Sans" w:hAnsi="Open Sans"/>
              <w:color w:val="000000"/>
              <w:rtl/>
            </w:rPr>
            <w:t> وكنّا نرى لقرابتنا من رسول اللّه صلى اللّه عليه وسلم نصيباً حتّى فاضت عينا أبى بكر .</w:t>
          </w:r>
        </w:p>
        <w:p w:rsidR="00744900" w:rsidRDefault="00744900" w:rsidP="00744900">
          <w:pPr>
            <w:pStyle w:val="a5"/>
            <w:shd w:val="clear" w:color="auto" w:fill="FFFFFF"/>
            <w:spacing w:before="0" w:beforeAutospacing="0" w:after="0" w:afterAutospacing="0"/>
            <w:textAlignment w:val="top"/>
            <w:rPr>
              <w:rFonts w:ascii="Open Sans" w:hAnsi="Open Sans" w:cs="Open Sans"/>
              <w:color w:val="000000"/>
              <w:rtl/>
            </w:rPr>
          </w:pPr>
          <w:r w:rsidRPr="00744900">
            <w:rPr>
              <w:rFonts w:ascii="Open Sans" w:hAnsi="Open Sans" w:cs="Open Sans"/>
              <w:color w:val="000000"/>
              <w:lang w:val="ru-RU"/>
            </w:rPr>
            <w:t>«</w:t>
          </w:r>
          <w:r w:rsidRPr="00744900">
            <w:rPr>
              <w:rFonts w:ascii="Open Sans" w:hAnsi="Open Sans" w:cs="Open Sans"/>
              <w:color w:val="FF0000"/>
              <w:bdr w:val="none" w:sz="0" w:space="0" w:color="auto" w:frame="1"/>
              <w:lang w:val="ru-RU"/>
            </w:rPr>
            <w:t>Ты попрал мое право на власть</w:t>
          </w:r>
          <w:r w:rsidRPr="00744900">
            <w:rPr>
              <w:rFonts w:ascii="Open Sans" w:hAnsi="Open Sans" w:cs="Open Sans"/>
              <w:color w:val="000000"/>
              <w:lang w:val="ru-RU"/>
            </w:rPr>
            <w:t>, ибо мое родство с Пророком закрепляет за мной право на халифат. После таких речей глаза Абу Бакра наполнились слезами и он заплакал».</w:t>
          </w:r>
        </w:p>
        <w:p w:rsidR="00744900" w:rsidRDefault="00744900" w:rsidP="00744900">
          <w:pPr>
            <w:pStyle w:val="a5"/>
            <w:shd w:val="clear" w:color="auto" w:fill="FFFFFF"/>
            <w:spacing w:before="0" w:beforeAutospacing="0" w:after="0" w:afterAutospacing="0"/>
            <w:textAlignment w:val="top"/>
            <w:rPr>
              <w:rFonts w:ascii="Open Sans" w:hAnsi="Open Sans" w:cs="Open Sans"/>
              <w:color w:val="003366"/>
              <w:bdr w:val="none" w:sz="0" w:space="0" w:color="auto" w:frame="1"/>
              <w:lang w:val="ru-RU"/>
            </w:rPr>
          </w:pPr>
          <w:r w:rsidRPr="00744900">
            <w:rPr>
              <w:rFonts w:ascii="Open Sans" w:hAnsi="Open Sans" w:cs="Open Sans"/>
              <w:color w:val="003366"/>
              <w:bdr w:val="none" w:sz="0" w:space="0" w:color="auto" w:frame="1"/>
              <w:lang w:val="ru-RU"/>
            </w:rPr>
            <w:t>«Сахих аль Бухари», том 5, стр. 82 -</w:t>
          </w:r>
          <w:r>
            <w:rPr>
              <w:rFonts w:ascii="Open Sans" w:hAnsi="Open Sans" w:cs="Open Sans"/>
              <w:color w:val="003366"/>
              <w:bdr w:val="none" w:sz="0" w:space="0" w:color="auto" w:frame="1"/>
            </w:rPr>
            <w:t> </w:t>
          </w:r>
          <w:hyperlink r:id="rId11" w:history="1">
            <w:r>
              <w:rPr>
                <w:rStyle w:val="a4"/>
                <w:rFonts w:ascii="Open Sans" w:hAnsi="Open Sans" w:cs="Open Sans"/>
                <w:color w:val="003366"/>
                <w:bdr w:val="none" w:sz="0" w:space="0" w:color="auto" w:frame="1"/>
              </w:rPr>
              <w:t>http</w:t>
            </w:r>
            <w:r w:rsidRPr="00744900">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old</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dovodi</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ru</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744900">
              <w:rPr>
                <w:rStyle w:val="a4"/>
                <w:rFonts w:ascii="Open Sans" w:hAnsi="Open Sans" w:cs="Open Sans"/>
                <w:color w:val="003366"/>
                <w:bdr w:val="none" w:sz="0" w:space="0" w:color="auto" w:frame="1"/>
                <w:lang w:val="ru-RU"/>
              </w:rPr>
              <w:t>-352.</w:t>
            </w:r>
            <w:r>
              <w:rPr>
                <w:rStyle w:val="a4"/>
                <w:rFonts w:ascii="Open Sans" w:hAnsi="Open Sans" w:cs="Open Sans"/>
                <w:color w:val="003366"/>
                <w:bdr w:val="none" w:sz="0" w:space="0" w:color="auto" w:frame="1"/>
              </w:rPr>
              <w:t>html</w:t>
            </w:r>
          </w:hyperlink>
          <w:r w:rsidRPr="00744900">
            <w:rPr>
              <w:rFonts w:ascii="Open Sans" w:hAnsi="Open Sans" w:cs="Open Sans"/>
              <w:color w:val="003366"/>
              <w:bdr w:val="none" w:sz="0" w:space="0" w:color="auto" w:frame="1"/>
              <w:lang w:val="ru-RU"/>
            </w:rPr>
            <w:t xml:space="preserve">, «Китаб аль Магази», О битве Хунайн, «Муслим», том 5, стр. 154, новое издание, стр. </w:t>
          </w:r>
          <w:r w:rsidRPr="00744900">
            <w:rPr>
              <w:rFonts w:ascii="Open Sans" w:hAnsi="Open Sans" w:cs="Open Sans"/>
              <w:color w:val="003366"/>
              <w:bdr w:val="none" w:sz="0" w:space="0" w:color="auto" w:frame="1"/>
              <w:lang w:val="ru-RU"/>
            </w:rPr>
            <w:lastRenderedPageBreak/>
            <w:t>729, хадис 1758, «Китаб аль джихад», Раздел: слова пророка – мы не оставляем в наследство то, что является милостыней.</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p>
        <w:p w:rsidR="00744900" w:rsidRPr="00744900" w:rsidRDefault="00744900" w:rsidP="00744900">
          <w:pPr>
            <w:numPr>
              <w:ilvl w:val="0"/>
              <w:numId w:val="8"/>
            </w:numPr>
            <w:spacing w:after="0" w:line="240" w:lineRule="auto"/>
            <w:ind w:left="0"/>
            <w:textAlignment w:val="top"/>
            <w:rPr>
              <w:rFonts w:ascii="Open Sans" w:hAnsi="Open Sans" w:cs="Open Sans"/>
              <w:color w:val="000000"/>
              <w:lang w:val="ru-RU"/>
            </w:rPr>
          </w:pPr>
          <w:r w:rsidRPr="00744900">
            <w:rPr>
              <w:rStyle w:val="a6"/>
              <w:rFonts w:ascii="Open Sans" w:hAnsi="Open Sans" w:cs="Open Sans"/>
              <w:color w:val="000000"/>
              <w:bdr w:val="none" w:sz="0" w:space="0" w:color="auto" w:frame="1"/>
              <w:lang w:val="ru-RU"/>
            </w:rPr>
            <w:t>Али (мир ему) не считал Умара достойным претендентом на халифат</w:t>
          </w:r>
        </w:p>
        <w:p w:rsidR="00744900" w:rsidRPr="0021348A"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 xml:space="preserve">Узнав о том, что Абу Бакр решил оставить после себя халифом Умара, Али открыто заявил о своём протесте. </w:t>
          </w:r>
          <w:r w:rsidRPr="0021348A">
            <w:rPr>
              <w:rFonts w:ascii="Open Sans" w:hAnsi="Open Sans" w:cs="Open Sans"/>
              <w:color w:val="000000"/>
              <w:lang w:val="ru-RU"/>
            </w:rPr>
            <w:t>Ибн Саад в книге Табакат приводит следующее:</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عن عائشة قالت لما حضرت أبا بكر الوفاة استخلف عمر فدخل عليه علي وطلحة فقالا من استخلفت قال عمر قالا فماذا أنت قائل لربك قال بالله تعرفاني لأنا أعلم بالله وبعمر منكما أقول استخلفت عليهم خير أهلك.</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t>«От Аиши: «В последние мгновения своей жизни Абу Бакр назначил после себя халифом Умара. К нему явились Али и Талха, спросив о назначенном халифе. «Умар» - отвечал Абу Бакр. «Но, что ты ответишь Аллаху в таком случае?» - возразили ему они. «Думаете, я не знаю Его? Нет же, я знаю Господа и Умара, лучше вас. Представ пред Аллахом, я скажу Ему, что назначил наместником одного из самых лучших Его рабов!».</w:t>
          </w:r>
        </w:p>
        <w:p w:rsidR="00744900" w:rsidRDefault="00744900" w:rsidP="00744900">
          <w:pPr>
            <w:pStyle w:val="a5"/>
            <w:shd w:val="clear" w:color="auto" w:fill="FFFFFF"/>
            <w:spacing w:before="0" w:beforeAutospacing="0" w:after="0" w:afterAutospacing="0"/>
            <w:textAlignment w:val="top"/>
            <w:rPr>
              <w:rFonts w:ascii="Open Sans" w:hAnsi="Open Sans" w:cs="Open Sans"/>
              <w:color w:val="003366"/>
              <w:bdr w:val="none" w:sz="0" w:space="0" w:color="auto" w:frame="1"/>
              <w:lang w:val="ru-RU"/>
            </w:rPr>
          </w:pPr>
          <w:r w:rsidRPr="00744900">
            <w:rPr>
              <w:rFonts w:ascii="Open Sans" w:hAnsi="Open Sans" w:cs="Open Sans"/>
              <w:color w:val="003366"/>
              <w:bdr w:val="none" w:sz="0" w:space="0" w:color="auto" w:frame="1"/>
              <w:lang w:val="ru-RU"/>
            </w:rPr>
            <w:t>«Табакат», том 3, стр. 196, «Тарих мадинат Дамешк», том 44, стр. 251, «Умар ибн аль Хаттаб», Абдуль карим аль Хатиб, стр. 75</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p>
        <w:p w:rsidR="00744900" w:rsidRPr="00744900" w:rsidRDefault="00744900" w:rsidP="00744900">
          <w:pPr>
            <w:numPr>
              <w:ilvl w:val="0"/>
              <w:numId w:val="9"/>
            </w:numPr>
            <w:spacing w:after="0" w:line="240" w:lineRule="auto"/>
            <w:ind w:left="0"/>
            <w:textAlignment w:val="top"/>
            <w:rPr>
              <w:rFonts w:ascii="Open Sans" w:hAnsi="Open Sans" w:cs="Open Sans"/>
              <w:color w:val="000000"/>
              <w:lang w:val="ru-RU"/>
            </w:rPr>
          </w:pPr>
          <w:r w:rsidRPr="00744900">
            <w:rPr>
              <w:rStyle w:val="a6"/>
              <w:rFonts w:ascii="Open Sans" w:hAnsi="Open Sans" w:cs="Open Sans"/>
              <w:color w:val="000000"/>
              <w:bdr w:val="none" w:sz="0" w:space="0" w:color="auto" w:frame="1"/>
              <w:lang w:val="ru-RU"/>
            </w:rPr>
            <w:t>Али (мир ему!) выступал против назначения Усмана</w:t>
          </w:r>
        </w:p>
        <w:p w:rsidR="00744900" w:rsidRPr="0021348A"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 xml:space="preserve">Абдур рахман ибн Ауф пригрозил имаму расправой если тот не прекратит протестовать против назначения Усмана. </w:t>
          </w:r>
          <w:r w:rsidRPr="0021348A">
            <w:rPr>
              <w:rFonts w:ascii="Open Sans" w:hAnsi="Open Sans" w:cs="Open Sans"/>
              <w:color w:val="000000"/>
              <w:lang w:val="ru-RU"/>
            </w:rPr>
            <w:t>В хадисе говорится:</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قال عبد الرحمن بن عوف : فلا تجعل يا علي سبيلاً إلى نفسك ، فإنّه السيف لا غير .</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t>«Абдур рахман ибн Ауф сказал Али: «Не пытайся противостоять нам, иначе между нами будет меч».</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«Аль имама вас-сияса», комментирование Аш-шири, том 1, стр. 45, комментирование Аз-зайни, том 1, стр. 31.</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Али не скрывал своего недовольства советом, назначившего третьего халифа, он говорил:</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فَيَا لَلَّهِ وَ لِلشُّورَى مَتَى اعْتَرَضَ الرَّيْبُ فِيَّ مَعَ الْأَوَّلِ مِنْهُمْ حَتَّى صِرْتُ أُقْرَنُ إِلَى هَذِهِ النَّظَائِرِ لَكِنِّي أَسْفَفْتُ إِذْ أَسَفُّوا وَ طِرْتُ إِذْ طَارُوا فَصَغَا رَجُلٌ مِنْهُمْ لِضِغْنِهِ وَ مَالَ الآخَرُ لِصِهْرِهِ مَعَ هَنٍ وَ هَنٍ إِلَى أَنْ قَامَ ثَالِثُ الْقَوْمِ نَافِجاً حِضْنَيْهِ بَيْنَ نَثِيلِهِ وَ مُعْتَلَفِهِ وَ قَامَ مَعَهُ بَنُو أَبِيهِ يَخْضَمُونَ مَالَ اللَّهِ خِضْمَةَ الْإِبِلِ نِبْتَةَ الرَّبِيعِ إِلَى أَنِ انْتَكَثَ عَلَيْهِ فَتْلُهُ وَ أَجْهَزَ عَلَيْهِ عَمَلُهُ وَ كَبَتْ بِهِ بِطْنَتُهُ.</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Pr>
              <w:rFonts w:ascii="Open Sans" w:hAnsi="Open Sans" w:cs="Open Sans"/>
              <w:color w:val="000000"/>
            </w:rPr>
            <w:t> </w:t>
          </w:r>
          <w:r w:rsidRPr="00744900">
            <w:rPr>
              <w:rFonts w:ascii="Open Sans" w:hAnsi="Open Sans" w:cs="Open Sans"/>
              <w:color w:val="000000"/>
              <w:lang w:val="ru-RU"/>
            </w:rPr>
            <w:t xml:space="preserve">«Но, во имя, Бога, что мне делать в этом «совете»? Когда вдруг возникло сомнение, что я могу быть уравнен с ними? Но я пригибался, пока они пригибались, и летел ввысь, когда устремлялись ввысь они. (И вот), один из </w:t>
          </w:r>
          <w:r w:rsidRPr="00744900">
            <w:rPr>
              <w:rFonts w:ascii="Open Sans" w:hAnsi="Open Sans" w:cs="Open Sans"/>
              <w:color w:val="000000"/>
              <w:lang w:val="ru-RU"/>
            </w:rPr>
            <w:lastRenderedPageBreak/>
            <w:t>них отвратился от меня по причине собственной ненависти, другой – из-за кланового свойства, по той причине да по этой, покуда третий не восстал (на должность халифа), раздувая грудь (в гордыне) (как верблюд, стоящий в своем навозе и своем корме), а вместе с ним восстали сыновья их отца, прожорливо прибирая к рукам богатство Бога, подобно тому, как жадно глотает верблюд весеннюю траву. Но умер он безвременной смертью, добили его собственные деяния, и прикончила его ненасытность».</w:t>
          </w:r>
        </w:p>
        <w:p w:rsidR="00744900" w:rsidRDefault="00744900" w:rsidP="00744900">
          <w:pPr>
            <w:pStyle w:val="a5"/>
            <w:shd w:val="clear" w:color="auto" w:fill="FFFFFF"/>
            <w:spacing w:before="0" w:beforeAutospacing="0" w:after="0" w:afterAutospacing="0"/>
            <w:jc w:val="right"/>
            <w:textAlignment w:val="top"/>
            <w:rPr>
              <w:rFonts w:ascii="Open Sans" w:hAnsi="Open Sans" w:cs="Open Sans"/>
              <w:color w:val="003366"/>
              <w:bdr w:val="none" w:sz="0" w:space="0" w:color="auto" w:frame="1"/>
            </w:rPr>
          </w:pPr>
          <w:r>
            <w:rPr>
              <w:rFonts w:ascii="Open Sans" w:hAnsi="Open Sans" w:cs="Open Sans"/>
              <w:color w:val="003366"/>
              <w:bdr w:val="none" w:sz="0" w:space="0" w:color="auto" w:frame="1"/>
            </w:rPr>
            <w:t>«Нахдж аль Балага», хутба 3</w:t>
          </w:r>
        </w:p>
        <w:p w:rsidR="00744900" w:rsidRDefault="00744900" w:rsidP="00744900">
          <w:pPr>
            <w:pStyle w:val="a5"/>
            <w:shd w:val="clear" w:color="auto" w:fill="FFFFFF"/>
            <w:spacing w:before="0" w:beforeAutospacing="0" w:after="0" w:afterAutospacing="0"/>
            <w:jc w:val="right"/>
            <w:textAlignment w:val="top"/>
            <w:rPr>
              <w:rFonts w:ascii="Open Sans" w:hAnsi="Open Sans" w:cs="Open Sans"/>
              <w:color w:val="000000"/>
            </w:rPr>
          </w:pPr>
        </w:p>
        <w:p w:rsidR="00744900" w:rsidRPr="00744900" w:rsidRDefault="00744900" w:rsidP="00744900">
          <w:pPr>
            <w:numPr>
              <w:ilvl w:val="0"/>
              <w:numId w:val="10"/>
            </w:numPr>
            <w:spacing w:after="0" w:line="240" w:lineRule="auto"/>
            <w:ind w:left="0"/>
            <w:textAlignment w:val="top"/>
            <w:rPr>
              <w:rFonts w:ascii="Open Sans" w:hAnsi="Open Sans" w:cs="Open Sans"/>
              <w:color w:val="000000"/>
              <w:lang w:val="ru-RU"/>
            </w:rPr>
          </w:pPr>
          <w:r w:rsidRPr="00744900">
            <w:rPr>
              <w:rStyle w:val="a6"/>
              <w:rFonts w:ascii="Open Sans" w:hAnsi="Open Sans" w:cs="Open Sans"/>
              <w:color w:val="000000"/>
              <w:bdr w:val="none" w:sz="0" w:space="0" w:color="auto" w:frame="1"/>
              <w:lang w:val="ru-RU"/>
            </w:rPr>
            <w:t>Али (мир ему!) считает Абу Бакра и Умара – предателями и мошенниками</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В Сахих Муслиме, являющейся наиболее авторитетной книгой для суннитов после Корана, приводится предание от Умара, где он в своем обращении к Али и Аббасу сказал:</w:t>
          </w:r>
        </w:p>
        <w:p w:rsidR="00744900" w:rsidRDefault="00744900" w:rsidP="00744900">
          <w:pPr>
            <w:pStyle w:val="a5"/>
            <w:shd w:val="clear" w:color="auto" w:fill="FFFFFF"/>
            <w:bidi/>
            <w:spacing w:before="0" w:beforeAutospacing="0" w:after="0" w:afterAutospacing="0"/>
            <w:textAlignment w:val="top"/>
            <w:rPr>
              <w:rFonts w:ascii="Open Sans" w:hAnsi="Open Sans" w:cs="Open Sans"/>
              <w:color w:val="000000"/>
            </w:rPr>
          </w:pPr>
          <w:r>
            <w:rPr>
              <w:rFonts w:ascii="Open Sans" w:hAnsi="Open Sans"/>
              <w:color w:val="000000"/>
              <w:rtl/>
            </w:rPr>
            <w:t>فلمّا توفّي رسول اللّه صلى اللّه عليه وآله، قال أبو بكر: أنا ولي رسول اللّه... </w:t>
          </w:r>
          <w:r>
            <w:rPr>
              <w:rFonts w:ascii="Open Sans" w:hAnsi="Open Sans"/>
              <w:color w:val="FF0000"/>
              <w:bdr w:val="none" w:sz="0" w:space="0" w:color="auto" w:frame="1"/>
              <w:rtl/>
            </w:rPr>
            <w:t>فرأيتماه كاذباً آثماً غادراً خائناً</w:t>
          </w:r>
          <w:r>
            <w:rPr>
              <w:rFonts w:ascii="Open Sans" w:hAnsi="Open Sans"/>
              <w:color w:val="000000"/>
              <w:rtl/>
            </w:rPr>
            <w:t>... ثمّ توفّي أبو بكر فقلت : أنا وليّ رسول اللّه صلى اللّه عليه وآله، ولي أبي بكر، فرأيتماني كاذباً آثماً غادراً خائناً  ! واللّه يعلم أنّي لصادق، بارّ، تابع للحقّ! .</w:t>
          </w:r>
        </w:p>
        <w:p w:rsidR="00744900" w:rsidRDefault="00744900" w:rsidP="00744900">
          <w:pPr>
            <w:pStyle w:val="a5"/>
            <w:shd w:val="clear" w:color="auto" w:fill="FFFFFF"/>
            <w:spacing w:before="0" w:beforeAutospacing="0" w:after="0" w:afterAutospacing="0"/>
            <w:textAlignment w:val="top"/>
            <w:rPr>
              <w:rFonts w:ascii="Open Sans" w:hAnsi="Open Sans" w:cs="Open Sans"/>
              <w:color w:val="000000"/>
              <w:rtl/>
            </w:rPr>
          </w:pPr>
          <w:r>
            <w:rPr>
              <w:rFonts w:ascii="Open Sans" w:hAnsi="Open Sans" w:cs="Open Sans"/>
              <w:color w:val="000000"/>
            </w:rPr>
            <w:t> </w:t>
          </w:r>
          <w:r w:rsidRPr="00744900">
            <w:rPr>
              <w:rFonts w:ascii="Open Sans" w:hAnsi="Open Sans" w:cs="Open Sans"/>
              <w:color w:val="000000"/>
              <w:lang w:val="ru-RU"/>
            </w:rPr>
            <w:t>«Когда Посланник Аллаха (да благословит Аллах его и его семейство) умер, Абу Бакр объявил: «Я - наместник его…</w:t>
          </w:r>
          <w:r>
            <w:rPr>
              <w:rFonts w:ascii="Open Sans" w:hAnsi="Open Sans" w:cs="Open Sans"/>
              <w:color w:val="000000"/>
            </w:rPr>
            <w:t> </w:t>
          </w:r>
          <w:r w:rsidRPr="00744900">
            <w:rPr>
              <w:rFonts w:ascii="Open Sans" w:hAnsi="Open Sans" w:cs="Open Sans"/>
              <w:color w:val="FF0000"/>
              <w:bdr w:val="none" w:sz="0" w:space="0" w:color="auto" w:frame="1"/>
              <w:lang w:val="ru-RU"/>
            </w:rPr>
            <w:t>Вы (Али и Аббас) посчитали его (Абу Бакра) – лжецом, грешником, изменником и предателем</w:t>
          </w:r>
          <w:r w:rsidRPr="00744900">
            <w:rPr>
              <w:rFonts w:ascii="Open Sans" w:hAnsi="Open Sans" w:cs="Open Sans"/>
              <w:color w:val="000000"/>
              <w:lang w:val="ru-RU"/>
            </w:rPr>
            <w:t>. Когда умер Абу Бакр и я сказал: «Я – наместник Посланник Аллаха (да благословит Аллах его и его семейство!), я – наместник Абу Бакра… Вы опять-таки посчитали меня – лжецом, грешником, изменником и предателем».</w:t>
          </w:r>
        </w:p>
        <w:p w:rsidR="00744900" w:rsidRDefault="00744900" w:rsidP="00744900">
          <w:pPr>
            <w:pStyle w:val="a5"/>
            <w:shd w:val="clear" w:color="auto" w:fill="FFFFFF"/>
            <w:spacing w:before="0" w:beforeAutospacing="0" w:after="0" w:afterAutospacing="0"/>
            <w:textAlignment w:val="top"/>
            <w:rPr>
              <w:rFonts w:ascii="Open Sans" w:hAnsi="Open Sans" w:cs="Open Sans"/>
              <w:color w:val="003366"/>
              <w:bdr w:val="none" w:sz="0" w:space="0" w:color="auto" w:frame="1"/>
              <w:lang w:val="ru-RU"/>
            </w:rPr>
          </w:pPr>
          <w:r w:rsidRPr="00744900">
            <w:rPr>
              <w:rFonts w:ascii="Open Sans" w:hAnsi="Open Sans" w:cs="Open Sans"/>
              <w:color w:val="003366"/>
              <w:bdr w:val="none" w:sz="0" w:space="0" w:color="auto" w:frame="1"/>
              <w:lang w:val="ru-RU"/>
            </w:rPr>
            <w:t>«Сахих Муслим», том 5, стр. 152 -</w:t>
          </w:r>
          <w:r>
            <w:rPr>
              <w:rFonts w:ascii="Open Sans" w:hAnsi="Open Sans" w:cs="Open Sans"/>
              <w:color w:val="003366"/>
              <w:bdr w:val="none" w:sz="0" w:space="0" w:color="auto" w:frame="1"/>
            </w:rPr>
            <w:t> </w:t>
          </w:r>
          <w:hyperlink r:id="rId12" w:history="1">
            <w:r>
              <w:rPr>
                <w:rStyle w:val="a4"/>
                <w:rFonts w:ascii="Open Sans" w:hAnsi="Open Sans" w:cs="Open Sans"/>
                <w:color w:val="223F71"/>
                <w:bdr w:val="none" w:sz="0" w:space="0" w:color="auto" w:frame="1"/>
              </w:rPr>
              <w:t>http</w:t>
            </w:r>
            <w:r w:rsidRPr="00744900">
              <w:rPr>
                <w:rStyle w:val="a4"/>
                <w:rFonts w:ascii="Open Sans" w:hAnsi="Open Sans" w:cs="Open Sans"/>
                <w:color w:val="223F71"/>
                <w:bdr w:val="none" w:sz="0" w:space="0" w:color="auto" w:frame="1"/>
                <w:lang w:val="ru-RU"/>
              </w:rPr>
              <w:t>://</w:t>
            </w:r>
            <w:r w:rsidR="0021348A">
              <w:rPr>
                <w:rStyle w:val="a4"/>
                <w:rFonts w:ascii="Open Sans" w:hAnsi="Open Sans" w:cs="Open Sans"/>
                <w:color w:val="223F71"/>
                <w:bdr w:val="none" w:sz="0" w:space="0" w:color="auto" w:frame="1"/>
              </w:rPr>
              <w:t>old</w:t>
            </w:r>
            <w:r w:rsidR="0021348A" w:rsidRPr="0021348A">
              <w:rPr>
                <w:rStyle w:val="a4"/>
                <w:rFonts w:ascii="Open Sans" w:hAnsi="Open Sans" w:cs="Open Sans"/>
                <w:color w:val="223F71"/>
                <w:bdr w:val="none" w:sz="0" w:space="0" w:color="auto" w:frame="1"/>
                <w:lang w:val="ru-RU"/>
              </w:rPr>
              <w:t>.</w:t>
            </w:r>
            <w:r w:rsidR="0021348A">
              <w:rPr>
                <w:rStyle w:val="a4"/>
                <w:rFonts w:ascii="Open Sans" w:hAnsi="Open Sans" w:cs="Open Sans"/>
                <w:color w:val="223F71"/>
                <w:bdr w:val="none" w:sz="0" w:space="0" w:color="auto" w:frame="1"/>
              </w:rPr>
              <w:t>dovodi</w:t>
            </w:r>
            <w:r w:rsidR="0021348A" w:rsidRPr="0021348A">
              <w:rPr>
                <w:rStyle w:val="a4"/>
                <w:rFonts w:ascii="Open Sans" w:hAnsi="Open Sans" w:cs="Open Sans"/>
                <w:color w:val="223F71"/>
                <w:bdr w:val="none" w:sz="0" w:space="0" w:color="auto" w:frame="1"/>
                <w:lang w:val="ru-RU"/>
              </w:rPr>
              <w:t>.</w:t>
            </w:r>
            <w:r w:rsidR="0021348A">
              <w:rPr>
                <w:rStyle w:val="a4"/>
                <w:rFonts w:ascii="Open Sans" w:hAnsi="Open Sans" w:cs="Open Sans"/>
                <w:color w:val="223F71"/>
                <w:bdr w:val="none" w:sz="0" w:space="0" w:color="auto" w:frame="1"/>
              </w:rPr>
              <w:t>ru</w:t>
            </w:r>
            <w:r w:rsidRPr="00744900">
              <w:rPr>
                <w:rStyle w:val="a4"/>
                <w:rFonts w:ascii="Open Sans" w:hAnsi="Open Sans" w:cs="Open Sans"/>
                <w:color w:val="223F71"/>
                <w:bdr w:val="none" w:sz="0" w:space="0" w:color="auto" w:frame="1"/>
                <w:lang w:val="ru-RU"/>
              </w:rPr>
              <w:t>/</w:t>
            </w:r>
            <w:r>
              <w:rPr>
                <w:rStyle w:val="a4"/>
                <w:rFonts w:ascii="Open Sans" w:hAnsi="Open Sans" w:cs="Open Sans"/>
                <w:color w:val="223F71"/>
                <w:bdr w:val="none" w:sz="0" w:space="0" w:color="auto" w:frame="1"/>
              </w:rPr>
              <w:t>article</w:t>
            </w:r>
            <w:r w:rsidRPr="00744900">
              <w:rPr>
                <w:rStyle w:val="a4"/>
                <w:rFonts w:ascii="Open Sans" w:hAnsi="Open Sans" w:cs="Open Sans"/>
                <w:color w:val="223F71"/>
                <w:bdr w:val="none" w:sz="0" w:space="0" w:color="auto" w:frame="1"/>
                <w:lang w:val="ru-RU"/>
              </w:rPr>
              <w:t>/</w:t>
            </w:r>
            <w:r>
              <w:rPr>
                <w:rStyle w:val="a4"/>
                <w:rFonts w:ascii="Open Sans" w:hAnsi="Open Sans" w:cs="Open Sans"/>
                <w:color w:val="223F71"/>
                <w:bdr w:val="none" w:sz="0" w:space="0" w:color="auto" w:frame="1"/>
              </w:rPr>
              <w:t>a</w:t>
            </w:r>
            <w:r w:rsidRPr="00744900">
              <w:rPr>
                <w:rStyle w:val="a4"/>
                <w:rFonts w:ascii="Open Sans" w:hAnsi="Open Sans" w:cs="Open Sans"/>
                <w:color w:val="223F71"/>
                <w:bdr w:val="none" w:sz="0" w:space="0" w:color="auto" w:frame="1"/>
                <w:lang w:val="ru-RU"/>
              </w:rPr>
              <w:t>-350.</w:t>
            </w:r>
            <w:r>
              <w:rPr>
                <w:rStyle w:val="a4"/>
                <w:rFonts w:ascii="Open Sans" w:hAnsi="Open Sans" w:cs="Open Sans"/>
                <w:color w:val="223F71"/>
                <w:bdr w:val="none" w:sz="0" w:space="0" w:color="auto" w:frame="1"/>
              </w:rPr>
              <w:t>html</w:t>
            </w:r>
          </w:hyperlink>
          <w:r w:rsidRPr="00744900">
            <w:rPr>
              <w:rFonts w:ascii="Open Sans" w:hAnsi="Open Sans" w:cs="Open Sans"/>
              <w:color w:val="003366"/>
              <w:bdr w:val="none" w:sz="0" w:space="0" w:color="auto" w:frame="1"/>
              <w:lang w:val="ru-RU"/>
            </w:rPr>
            <w:t>, также стр. 728, хадис 1757, «Китаб аль джихад», раздел 15, «Хукм аль фий», хадис 49, «Фатх аль Бари», том 6, стр. 144.</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p>
        <w:p w:rsidR="00744900" w:rsidRPr="00744900" w:rsidRDefault="00744900" w:rsidP="00744900">
          <w:pPr>
            <w:numPr>
              <w:ilvl w:val="0"/>
              <w:numId w:val="11"/>
            </w:numPr>
            <w:spacing w:after="0" w:line="240" w:lineRule="auto"/>
            <w:ind w:left="0"/>
            <w:textAlignment w:val="top"/>
            <w:rPr>
              <w:rFonts w:ascii="Open Sans" w:hAnsi="Open Sans" w:cs="Open Sans"/>
              <w:color w:val="000000"/>
              <w:lang w:val="ru-RU"/>
            </w:rPr>
          </w:pPr>
          <w:r w:rsidRPr="00744900">
            <w:rPr>
              <w:rStyle w:val="a6"/>
              <w:rFonts w:ascii="Open Sans" w:hAnsi="Open Sans" w:cs="Open Sans"/>
              <w:color w:val="000000"/>
              <w:bdr w:val="none" w:sz="0" w:space="0" w:color="auto" w:frame="1"/>
              <w:lang w:val="ru-RU"/>
            </w:rPr>
            <w:t>Али (мир ему!) считает власть предыдущих ему халифов узурпированной</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В своем письмо Акилю, он пишет:</w:t>
          </w:r>
        </w:p>
        <w:p w:rsidR="00744900" w:rsidRPr="0021348A" w:rsidRDefault="00744900" w:rsidP="00744900">
          <w:pPr>
            <w:pStyle w:val="a5"/>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000000"/>
              <w:rtl/>
            </w:rPr>
            <w:t>فَجَزَتْ قُرَيْشاً عَنِّي الْجَوَازِي فَقَدْ قَطَعُوا رَحِمِي </w:t>
          </w:r>
          <w:r>
            <w:rPr>
              <w:rFonts w:ascii="Open Sans" w:hAnsi="Open Sans"/>
              <w:color w:val="FF0000"/>
              <w:bdr w:val="none" w:sz="0" w:space="0" w:color="auto" w:frame="1"/>
              <w:rtl/>
            </w:rPr>
            <w:t>وَ سَلَبُونِي سُلْطَانَ ابْنِ أُمِّي</w:t>
          </w:r>
          <w:r>
            <w:rPr>
              <w:rFonts w:ascii="Open Sans" w:hAnsi="Open Sans"/>
              <w:color w:val="000000"/>
              <w:rtl/>
            </w:rPr>
            <w:t>.</w:t>
          </w:r>
        </w:p>
        <w:p w:rsidR="00744900" w:rsidRDefault="00744900" w:rsidP="00744900">
          <w:pPr>
            <w:pStyle w:val="a5"/>
            <w:shd w:val="clear" w:color="auto" w:fill="FFFFFF"/>
            <w:spacing w:before="0" w:beforeAutospacing="0" w:after="0" w:afterAutospacing="0"/>
            <w:textAlignment w:val="top"/>
            <w:rPr>
              <w:rFonts w:ascii="Open Sans" w:hAnsi="Open Sans" w:cs="Open Sans"/>
              <w:color w:val="000000"/>
              <w:rtl/>
            </w:rPr>
          </w:pPr>
          <w:r w:rsidRPr="00744900">
            <w:rPr>
              <w:rFonts w:ascii="Open Sans" w:hAnsi="Open Sans" w:cs="Open Sans"/>
              <w:color w:val="000000"/>
              <w:lang w:val="ru-RU"/>
            </w:rPr>
            <w:t>«Да постигнет наказание курейшитов за то, как поступают со мной! Ведь они порвали со мной родственные связи и</w:t>
          </w:r>
          <w:r>
            <w:rPr>
              <w:rFonts w:ascii="Open Sans" w:hAnsi="Open Sans" w:cs="Open Sans"/>
              <w:color w:val="000000"/>
            </w:rPr>
            <w:t> </w:t>
          </w:r>
          <w:r w:rsidRPr="00744900">
            <w:rPr>
              <w:rFonts w:ascii="Open Sans" w:hAnsi="Open Sans" w:cs="Open Sans"/>
              <w:color w:val="FF0000"/>
              <w:bdr w:val="none" w:sz="0" w:space="0" w:color="auto" w:frame="1"/>
              <w:lang w:val="ru-RU"/>
            </w:rPr>
            <w:t>отняли у меня власть (завещанную) сыном моей матери</w:t>
          </w:r>
          <w:r>
            <w:rPr>
              <w:rFonts w:ascii="Open Sans" w:hAnsi="Open Sans" w:cs="Open Sans"/>
              <w:color w:val="000000"/>
            </w:rPr>
            <w:t> </w:t>
          </w:r>
          <w:r w:rsidRPr="00744900">
            <w:rPr>
              <w:rFonts w:ascii="Open Sans" w:hAnsi="Open Sans" w:cs="Open Sans"/>
              <w:color w:val="000000"/>
              <w:lang w:val="ru-RU"/>
            </w:rPr>
            <w:t>(Пророком)».</w:t>
          </w:r>
        </w:p>
        <w:p w:rsidR="00744900" w:rsidRPr="00744900" w:rsidRDefault="00744900" w:rsidP="00744900">
          <w:pPr>
            <w:pStyle w:val="a5"/>
            <w:shd w:val="clear" w:color="auto" w:fill="FFFFFF"/>
            <w:spacing w:before="0" w:beforeAutospacing="0" w:after="0" w:afterAutospacing="0"/>
            <w:jc w:val="right"/>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«Нахдж аль Балага», письмо 36.</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Ибн абил Хадид повествует:</w:t>
          </w:r>
        </w:p>
        <w:p w:rsidR="00744900" w:rsidRDefault="00744900" w:rsidP="00744900">
          <w:pPr>
            <w:pStyle w:val="a5"/>
            <w:shd w:val="clear" w:color="auto" w:fill="FFFFFF"/>
            <w:bidi/>
            <w:spacing w:before="0" w:beforeAutospacing="0" w:after="240" w:afterAutospacing="0"/>
            <w:textAlignment w:val="top"/>
            <w:rPr>
              <w:rFonts w:ascii="Open Sans" w:hAnsi="Open Sans" w:cs="Open Sans"/>
              <w:color w:val="000000"/>
            </w:rPr>
          </w:pPr>
          <w:r>
            <w:rPr>
              <w:rFonts w:ascii="Open Sans" w:hAnsi="Open Sans"/>
              <w:color w:val="000000"/>
              <w:rtl/>
            </w:rPr>
            <w:t> وغصبوني حقي ، وأجمعوا على منازعتي أمرا كنت أولى به.</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Pr>
              <w:rFonts w:ascii="Open Sans" w:hAnsi="Open Sans" w:cs="Open Sans"/>
              <w:color w:val="000000"/>
            </w:rPr>
            <w:lastRenderedPageBreak/>
            <w:t> </w:t>
          </w:r>
          <w:r w:rsidRPr="00744900">
            <w:rPr>
              <w:rFonts w:ascii="Open Sans" w:hAnsi="Open Sans" w:cs="Open Sans"/>
              <w:color w:val="000000"/>
              <w:lang w:val="ru-RU"/>
            </w:rPr>
            <w:t>«Курейшиты узурпировали мое право на власть и выступили против меня войной из-за халифата, которого я был достойнее всех».</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«Шарх Нахдж аль Балага» Ибн абил Хадид, том 4, стр. 104, также том 9, стр. 306.</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Ибн Кутайба повествует, что когда Абу Бакр направил Кунфуза к Али, и тот обратился к имаму со словами:</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يدعوكم خليفة رسول الله (ص)</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t>«Наместник Посланника Аллаха (да благословит Аллах его и его семейство!) изволил вызвать тебя к себе», Имам (мир ему!) заметил:</w:t>
          </w:r>
        </w:p>
        <w:p w:rsidR="00744900" w:rsidRDefault="00744900" w:rsidP="00744900">
          <w:pPr>
            <w:pStyle w:val="a5"/>
            <w:shd w:val="clear" w:color="auto" w:fill="FFFFFF"/>
            <w:bidi/>
            <w:spacing w:before="0" w:beforeAutospacing="0" w:after="240" w:afterAutospacing="0"/>
            <w:textAlignment w:val="top"/>
            <w:rPr>
              <w:rFonts w:ascii="Open Sans" w:hAnsi="Open Sans" w:cs="Open Sans"/>
              <w:color w:val="000000"/>
            </w:rPr>
          </w:pPr>
          <w:r>
            <w:rPr>
              <w:rFonts w:ascii="Open Sans" w:hAnsi="Open Sans"/>
              <w:color w:val="000000"/>
              <w:rtl/>
            </w:rPr>
            <w:t>لسريع ما كذبتم على رسول الله (ص)</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t xml:space="preserve">«Уж очень скоро оклеветали вы Пророка (назвав себя его халифом)!». </w:t>
          </w:r>
          <w:r w:rsidRPr="0021348A">
            <w:rPr>
              <w:rFonts w:ascii="Open Sans" w:hAnsi="Open Sans" w:cs="Open Sans"/>
              <w:color w:val="000000"/>
              <w:lang w:val="ru-RU"/>
            </w:rPr>
            <w:t xml:space="preserve">Тогда Абу Бакр </w:t>
          </w:r>
          <w:r>
            <w:rPr>
              <w:rFonts w:ascii="Open Sans" w:hAnsi="Open Sans" w:cs="Open Sans"/>
              <w:color w:val="000000"/>
            </w:rPr>
            <w:t> </w:t>
          </w:r>
          <w:r w:rsidRPr="0021348A">
            <w:rPr>
              <w:rFonts w:ascii="Open Sans" w:hAnsi="Open Sans" w:cs="Open Sans"/>
              <w:color w:val="000000"/>
              <w:lang w:val="ru-RU"/>
            </w:rPr>
            <w:t>приказал Кунфузу:</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ثمّ قال أبو بكر : عد إليه فقل : أمير المؤمنين يدعوكم ، فرفع علي صوته فقال : سبحان الله لقد ادعى ما ليس له .</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t>«Вернись к нему и скажи, что повелитель правоверных ожидает тебя». Али повысив голос, отвечал: «Пречист Аллах! Какое неуместное утверждение!».</w:t>
          </w:r>
        </w:p>
        <w:p w:rsidR="00744900" w:rsidRPr="00FE181E" w:rsidRDefault="00744900" w:rsidP="00744900">
          <w:pPr>
            <w:pStyle w:val="a5"/>
            <w:shd w:val="clear" w:color="auto" w:fill="FFFFFF"/>
            <w:spacing w:before="0" w:beforeAutospacing="0" w:after="0" w:afterAutospacing="0"/>
            <w:textAlignment w:val="top"/>
            <w:rPr>
              <w:rFonts w:ascii="Open Sans" w:hAnsi="Open Sans" w:cs="Open Sans"/>
              <w:color w:val="003366"/>
              <w:bdr w:val="none" w:sz="0" w:space="0" w:color="auto" w:frame="1"/>
              <w:lang w:val="ru-RU"/>
            </w:rPr>
          </w:pPr>
          <w:r w:rsidRPr="00744900">
            <w:rPr>
              <w:rFonts w:ascii="Open Sans" w:hAnsi="Open Sans" w:cs="Open Sans"/>
              <w:color w:val="003366"/>
              <w:bdr w:val="none" w:sz="0" w:space="0" w:color="auto" w:frame="1"/>
              <w:lang w:val="ru-RU"/>
            </w:rPr>
            <w:t>«Имама вас-сийяса», стр. 19, комментирование Доктора Таха Аз-зайни, также</w:t>
          </w:r>
          <w:r>
            <w:rPr>
              <w:rFonts w:ascii="Open Sans" w:hAnsi="Open Sans" w:cs="Open Sans"/>
              <w:color w:val="003366"/>
              <w:bdr w:val="none" w:sz="0" w:space="0" w:color="auto" w:frame="1"/>
            </w:rPr>
            <w:t> </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 xml:space="preserve"> комментирование Аш-шири, стр. 30.</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Разве после упоминания вышеуказанных пунктов остаются сомнения в том, что Имам Али (мир ему!) не признавал роль совета в назначении халифов и не признавал власть халифов легитимной?!</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Style w:val="a6"/>
              <w:rFonts w:ascii="Open Sans" w:hAnsi="Open Sans" w:cs="Open Sans"/>
              <w:color w:val="000000"/>
              <w:bdr w:val="none" w:sz="0" w:space="0" w:color="auto" w:frame="1"/>
              <w:lang w:val="ru-RU"/>
            </w:rPr>
            <w:t>Является ли согласие сподвижников доказательством довольства Всевышнего?</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Pr>
          </w:pPr>
          <w:r>
            <w:rPr>
              <w:rFonts w:ascii="Open Sans" w:hAnsi="Open Sans" w:cs="Open Sans"/>
              <w:color w:val="000000"/>
            </w:rPr>
            <w:t> Имам (мир ему!) сказал:</w:t>
          </w:r>
        </w:p>
        <w:p w:rsidR="00744900" w:rsidRDefault="00744900" w:rsidP="00744900">
          <w:pPr>
            <w:pStyle w:val="a5"/>
            <w:shd w:val="clear" w:color="auto" w:fill="FFFFFF"/>
            <w:bidi/>
            <w:spacing w:before="0" w:beforeAutospacing="0" w:after="240" w:afterAutospacing="0"/>
            <w:textAlignment w:val="top"/>
            <w:rPr>
              <w:rFonts w:ascii="Open Sans" w:hAnsi="Open Sans" w:cs="Open Sans"/>
              <w:color w:val="000000"/>
            </w:rPr>
          </w:pPr>
          <w:r>
            <w:rPr>
              <w:rFonts w:ascii="Open Sans" w:hAnsi="Open Sans"/>
              <w:color w:val="000000"/>
              <w:rtl/>
            </w:rPr>
            <w:t>فَإِنِ اجْتَمَعُوا عَلَى رَجُلٍ وَ سَمَّوْهُ إِمَاماً كَانَ ذَلِكَ لِلَّهِ رِضًا .</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t>«И если собрались вокруг некоего человека и именовали его имамом, то было это к довольству Аллаху». Но, сунниты не вправе считать эти слова подтверждением законности власти халифов, ибо:</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Pr>
              <w:rFonts w:ascii="Open Sans" w:hAnsi="Open Sans" w:cs="Open Sans"/>
              <w:color w:val="000000"/>
              <w:lang w:val="ru-RU"/>
            </w:rPr>
            <w:t>В</w:t>
          </w:r>
          <w:r w:rsidRPr="00744900">
            <w:rPr>
              <w:rFonts w:ascii="Open Sans" w:hAnsi="Open Sans" w:cs="Open Sans"/>
              <w:color w:val="000000"/>
              <w:lang w:val="ru-RU"/>
            </w:rPr>
            <w:t>о-первых: в некоторых существующих версиях Нахдж аль Балаги в предложении «то было это к довольству Аллаху», отсутствует слово «Аллах». (т.е. это звучит просто: «то было это к довольству»).</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lastRenderedPageBreak/>
            <w:t>«Обращаться к «Нахдж аль Балаге», изданном в Египте, Каире, «Аль истикама», где слово «Аллах» было взято в кавычки».</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Это означает, что выбор мухаджиров и ансаров кого-либо как халифа, уже является доказательством одобрения союза, и того, что присяга не выполнялась под давлением.</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Во-вторых, если допустить, что слово «Аллах» присутствует в письме – то это будет означать, что все мухаджиры и ансары включая имама Али, Фатиму, Хасана и Хусейна (да будет мир с ними!) единогласны в избрании халифа, что является доказательством довольства Всевышнего Аллаха тем советом.</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Pr>
              <w:rStyle w:val="a6"/>
              <w:rFonts w:ascii="Open Sans" w:hAnsi="Open Sans" w:cs="Open Sans"/>
              <w:color w:val="000000"/>
              <w:bdr w:val="none" w:sz="0" w:space="0" w:color="auto" w:frame="1"/>
            </w:rPr>
            <w:t> </w:t>
          </w:r>
          <w:r w:rsidRPr="00744900">
            <w:rPr>
              <w:rStyle w:val="a6"/>
              <w:rFonts w:ascii="Open Sans" w:hAnsi="Open Sans" w:cs="Open Sans"/>
              <w:color w:val="000000"/>
              <w:bdr w:val="none" w:sz="0" w:space="0" w:color="auto" w:frame="1"/>
              <w:lang w:val="ru-RU"/>
            </w:rPr>
            <w:t>Заключила ли Фатима (да будет мир с ней!) с Абу Бакром союз?</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Согласно преданию, довольство Фатимы – довольство пророка, а ее недовольство – недовольство его светлости. Хаким Нишапури повествует:</w:t>
          </w:r>
        </w:p>
        <w:p w:rsidR="00744900" w:rsidRPr="00744900" w:rsidRDefault="00744900" w:rsidP="00744900">
          <w:pPr>
            <w:pStyle w:val="a5"/>
            <w:bidi/>
            <w:spacing w:before="0" w:beforeAutospacing="0" w:after="240" w:afterAutospacing="0"/>
            <w:textAlignment w:val="top"/>
            <w:rPr>
              <w:rFonts w:ascii="Helvetica" w:hAnsi="Helvetica"/>
              <w:i/>
              <w:iCs/>
              <w:color w:val="333333"/>
              <w:lang w:val="ru-RU"/>
            </w:rPr>
          </w:pPr>
          <w:r>
            <w:rPr>
              <w:rFonts w:ascii="Helvetica" w:hAnsi="Helvetica"/>
              <w:i/>
              <w:iCs/>
              <w:color w:val="333333"/>
              <w:rtl/>
            </w:rPr>
            <w:t>إنّ اللّه يغضب لغضبك، ويرضى لرضاك.</w:t>
          </w:r>
        </w:p>
        <w:p w:rsidR="00744900" w:rsidRDefault="00744900" w:rsidP="00744900">
          <w:pPr>
            <w:pStyle w:val="a5"/>
            <w:spacing w:before="0" w:beforeAutospacing="0"/>
            <w:textAlignment w:val="top"/>
            <w:rPr>
              <w:rFonts w:ascii="Helvetica" w:hAnsi="Helvetica"/>
              <w:i/>
              <w:iCs/>
              <w:color w:val="333333"/>
              <w:rtl/>
            </w:rPr>
          </w:pPr>
          <w:r>
            <w:rPr>
              <w:rFonts w:ascii="Helvetica" w:hAnsi="Helvetica"/>
              <w:i/>
              <w:iCs/>
              <w:color w:val="333333"/>
            </w:rPr>
            <w:t> </w:t>
          </w:r>
          <w:r w:rsidRPr="00744900">
            <w:rPr>
              <w:rFonts w:ascii="Helvetica" w:hAnsi="Helvetica"/>
              <w:i/>
              <w:iCs/>
              <w:color w:val="333333"/>
              <w:lang w:val="ru-RU"/>
            </w:rPr>
            <w:t>«Поистине, Аллах гневается, когда Фатима гневается, и доволен, когда она проявляет довольство».</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Однако, Нишапури пишет об этом хадисе: «Хадис является достоверным, но Бухари и Муслим не приводят его у себя в книгах».</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 xml:space="preserve">«Мустадрак», том 3, стр. 153 - </w:t>
          </w:r>
          <w:r>
            <w:rPr>
              <w:rFonts w:ascii="Open Sans" w:hAnsi="Open Sans" w:cs="Open Sans"/>
              <w:color w:val="003366"/>
              <w:bdr w:val="none" w:sz="0" w:space="0" w:color="auto" w:frame="1"/>
            </w:rPr>
            <w:t>http</w:t>
          </w:r>
          <w:r w:rsidRPr="00744900">
            <w:rPr>
              <w:rFonts w:ascii="Open Sans" w:hAnsi="Open Sans" w:cs="Open Sans"/>
              <w:color w:val="003366"/>
              <w:bdr w:val="none" w:sz="0" w:space="0" w:color="auto" w:frame="1"/>
              <w:lang w:val="ru-RU"/>
            </w:rPr>
            <w:t>://</w:t>
          </w:r>
          <w:r w:rsidR="0021348A">
            <w:rPr>
              <w:rFonts w:ascii="Open Sans" w:hAnsi="Open Sans" w:cs="Open Sans"/>
              <w:color w:val="003366"/>
              <w:bdr w:val="none" w:sz="0" w:space="0" w:color="auto" w:frame="1"/>
            </w:rPr>
            <w:t>old</w:t>
          </w:r>
          <w:r w:rsidR="0021348A" w:rsidRPr="0021348A">
            <w:rPr>
              <w:rFonts w:ascii="Open Sans" w:hAnsi="Open Sans" w:cs="Open Sans"/>
              <w:color w:val="003366"/>
              <w:bdr w:val="none" w:sz="0" w:space="0" w:color="auto" w:frame="1"/>
              <w:lang w:val="ru-RU"/>
            </w:rPr>
            <w:t>.</w:t>
          </w:r>
          <w:r w:rsidR="0021348A">
            <w:rPr>
              <w:rFonts w:ascii="Open Sans" w:hAnsi="Open Sans" w:cs="Open Sans"/>
              <w:color w:val="003366"/>
              <w:bdr w:val="none" w:sz="0" w:space="0" w:color="auto" w:frame="1"/>
            </w:rPr>
            <w:t>dovodi</w:t>
          </w:r>
          <w:r w:rsidR="0021348A" w:rsidRPr="0021348A">
            <w:rPr>
              <w:rFonts w:ascii="Open Sans" w:hAnsi="Open Sans" w:cs="Open Sans"/>
              <w:color w:val="003366"/>
              <w:bdr w:val="none" w:sz="0" w:space="0" w:color="auto" w:frame="1"/>
              <w:lang w:val="ru-RU"/>
            </w:rPr>
            <w:t>.</w:t>
          </w:r>
          <w:r w:rsidR="0021348A">
            <w:rPr>
              <w:rFonts w:ascii="Open Sans" w:hAnsi="Open Sans" w:cs="Open Sans"/>
              <w:color w:val="003366"/>
              <w:bdr w:val="none" w:sz="0" w:space="0" w:color="auto" w:frame="1"/>
            </w:rPr>
            <w:t>ru</w:t>
          </w:r>
          <w:r w:rsidRPr="00744900">
            <w:rPr>
              <w:rFonts w:ascii="Open Sans" w:hAnsi="Open Sans" w:cs="Open Sans"/>
              <w:color w:val="003366"/>
              <w:bdr w:val="none" w:sz="0" w:space="0" w:color="auto" w:frame="1"/>
              <w:lang w:val="ru-RU"/>
            </w:rPr>
            <w:t>/</w:t>
          </w:r>
          <w:r>
            <w:rPr>
              <w:rFonts w:ascii="Open Sans" w:hAnsi="Open Sans" w:cs="Open Sans"/>
              <w:color w:val="003366"/>
              <w:bdr w:val="none" w:sz="0" w:space="0" w:color="auto" w:frame="1"/>
            </w:rPr>
            <w:t>article</w:t>
          </w:r>
          <w:r w:rsidRPr="00744900">
            <w:rPr>
              <w:rFonts w:ascii="Open Sans" w:hAnsi="Open Sans" w:cs="Open Sans"/>
              <w:color w:val="003366"/>
              <w:bdr w:val="none" w:sz="0" w:space="0" w:color="auto" w:frame="1"/>
              <w:lang w:val="ru-RU"/>
            </w:rPr>
            <w:t>/</w:t>
          </w:r>
          <w:r>
            <w:rPr>
              <w:rFonts w:ascii="Open Sans" w:hAnsi="Open Sans" w:cs="Open Sans"/>
              <w:color w:val="003366"/>
              <w:bdr w:val="none" w:sz="0" w:space="0" w:color="auto" w:frame="1"/>
            </w:rPr>
            <w:t>a</w:t>
          </w:r>
          <w:r w:rsidRPr="00744900">
            <w:rPr>
              <w:rFonts w:ascii="Open Sans" w:hAnsi="Open Sans" w:cs="Open Sans"/>
              <w:color w:val="003366"/>
              <w:bdr w:val="none" w:sz="0" w:space="0" w:color="auto" w:frame="1"/>
              <w:lang w:val="ru-RU"/>
            </w:rPr>
            <w:t>-637.</w:t>
          </w:r>
          <w:r>
            <w:rPr>
              <w:rFonts w:ascii="Open Sans" w:hAnsi="Open Sans" w:cs="Open Sans"/>
              <w:color w:val="003366"/>
              <w:bdr w:val="none" w:sz="0" w:space="0" w:color="auto" w:frame="1"/>
            </w:rPr>
            <w:t>html</w:t>
          </w:r>
          <w:r w:rsidRPr="00744900">
            <w:rPr>
              <w:rFonts w:ascii="Open Sans" w:hAnsi="Open Sans" w:cs="Open Sans"/>
              <w:color w:val="003366"/>
              <w:bdr w:val="none" w:sz="0" w:space="0" w:color="auto" w:frame="1"/>
              <w:lang w:val="ru-RU"/>
            </w:rPr>
            <w:t>, «Маджма аз-заваид», том 9, стр. 203, «Аль аахад валь масани лиз-заххак», том 5, стр. 363, «Аль Исаба», том 8, стр. 265 и 266, «Тахзиб ат-тахзиб», том 21, стр. 392, «Субуль аль худа вар-рашад лис-салихи аш-шами», том 44, стр.</w:t>
          </w:r>
          <w:r>
            <w:rPr>
              <w:rFonts w:ascii="Open Sans" w:hAnsi="Open Sans" w:cs="Open Sans"/>
              <w:color w:val="003366"/>
              <w:bdr w:val="none" w:sz="0" w:space="0" w:color="auto" w:frame="1"/>
            </w:rPr>
            <w:t> </w:t>
          </w:r>
          <w:r w:rsidRPr="00744900">
            <w:rPr>
              <w:rFonts w:ascii="Open Sans" w:hAnsi="Open Sans" w:cs="Open Sans"/>
              <w:color w:val="003366"/>
              <w:bdr w:val="none" w:sz="0" w:space="0" w:color="auto" w:frame="1"/>
              <w:lang w:val="ru-RU"/>
            </w:rPr>
            <w:t xml:space="preserve"> 11.</w:t>
          </w:r>
          <w:r>
            <w:rPr>
              <w:rFonts w:ascii="Open Sans" w:hAnsi="Open Sans" w:cs="Open Sans"/>
              <w:color w:val="003366"/>
              <w:bdr w:val="none" w:sz="0" w:space="0" w:color="auto" w:frame="1"/>
            </w:rPr>
            <w:t> </w:t>
          </w:r>
          <w:hyperlink r:id="rId13" w:history="1">
            <w:r>
              <w:rPr>
                <w:rStyle w:val="a4"/>
                <w:rFonts w:ascii="Open Sans" w:hAnsi="Open Sans" w:cs="Open Sans"/>
                <w:color w:val="003366"/>
                <w:bdr w:val="none" w:sz="0" w:space="0" w:color="auto" w:frame="1"/>
              </w:rPr>
              <w:t>http</w:t>
            </w:r>
            <w:r w:rsidRPr="00744900">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old</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dovodi</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ru</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r</w:t>
            </w:r>
            <w:r w:rsidRPr="00744900">
              <w:rPr>
                <w:rStyle w:val="a4"/>
                <w:rFonts w:ascii="Open Sans" w:hAnsi="Open Sans" w:cs="Open Sans"/>
                <w:color w:val="003366"/>
                <w:bdr w:val="none" w:sz="0" w:space="0" w:color="auto" w:frame="1"/>
                <w:lang w:val="ru-RU"/>
              </w:rPr>
              <w:t>-224.</w:t>
            </w:r>
            <w:r>
              <w:rPr>
                <w:rStyle w:val="a4"/>
                <w:rFonts w:ascii="Open Sans" w:hAnsi="Open Sans" w:cs="Open Sans"/>
                <w:color w:val="003366"/>
                <w:bdr w:val="none" w:sz="0" w:space="0" w:color="auto" w:frame="1"/>
              </w:rPr>
              <w:t>html</w:t>
            </w:r>
          </w:hyperlink>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Бухари приводит, что Пророк (с) изволил сказать:</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فاطمة بَضْعَة منّى فمن أغضبها أغضبني .</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t>«Фатима – частичка меня, кто прогневает ее – прогневает и меня».</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«Бухари», том 4, стр. 210, также стр. 710, хадис 3714, «Книга о достоинствах сподвижников Пророка», раздел 12, «О родстве с Посланником Аллаха (да благословит Аллах его и приветствует!), том 4, стр. 219, также стр. 717, хадис 3767, «Книга о достоинствах сподвижников Пророка», раздел 29, «О достоинствах Фатимы (мир ей!)» -</w:t>
          </w:r>
          <w:hyperlink r:id="rId14" w:history="1">
            <w:r>
              <w:rPr>
                <w:rStyle w:val="a4"/>
                <w:rFonts w:ascii="Open Sans" w:hAnsi="Open Sans" w:cs="Open Sans"/>
                <w:color w:val="003366"/>
                <w:bdr w:val="none" w:sz="0" w:space="0" w:color="auto" w:frame="1"/>
              </w:rPr>
              <w:t>http</w:t>
            </w:r>
            <w:r w:rsidRPr="00744900">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old</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dovodi</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ru</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744900">
              <w:rPr>
                <w:rStyle w:val="a4"/>
                <w:rFonts w:ascii="Open Sans" w:hAnsi="Open Sans" w:cs="Open Sans"/>
                <w:color w:val="003366"/>
                <w:bdr w:val="none" w:sz="0" w:space="0" w:color="auto" w:frame="1"/>
                <w:lang w:val="ru-RU"/>
              </w:rPr>
              <w:t>-634.</w:t>
            </w:r>
            <w:r>
              <w:rPr>
                <w:rStyle w:val="a4"/>
                <w:rFonts w:ascii="Open Sans" w:hAnsi="Open Sans" w:cs="Open Sans"/>
                <w:color w:val="003366"/>
                <w:bdr w:val="none" w:sz="0" w:space="0" w:color="auto" w:frame="1"/>
              </w:rPr>
              <w:t>html</w:t>
            </w:r>
          </w:hyperlink>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Муслим ан-Нишапури приводит от Пророка (с):</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إِنَّمَا فَاطِمَةُ بَضْعَةٌ مِنِّي يُؤْذِينِي مَا آذَاهَا.</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lastRenderedPageBreak/>
            <w:t>«Поистине, Фатима - частичка меня, (поэтому) кто причинит ей зло, причинил мне зло».</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«Сахих» Муслим, том 7, стр.</w:t>
          </w:r>
          <w:r>
            <w:rPr>
              <w:rFonts w:ascii="Open Sans" w:hAnsi="Open Sans" w:cs="Open Sans"/>
              <w:color w:val="003366"/>
              <w:bdr w:val="none" w:sz="0" w:space="0" w:color="auto" w:frame="1"/>
            </w:rPr>
            <w:t> </w:t>
          </w:r>
          <w:r w:rsidRPr="00744900">
            <w:rPr>
              <w:rFonts w:ascii="Open Sans" w:hAnsi="Open Sans" w:cs="Open Sans"/>
              <w:color w:val="003366"/>
              <w:bdr w:val="none" w:sz="0" w:space="0" w:color="auto" w:frame="1"/>
              <w:lang w:val="ru-RU"/>
            </w:rPr>
            <w:t xml:space="preserve"> 41, хадис 6202, «Книга о достоинствах сподвижников», раздел о достоинстве Фатимы (мир ей!). -</w:t>
          </w:r>
          <w:r>
            <w:rPr>
              <w:rFonts w:ascii="Open Sans" w:hAnsi="Open Sans" w:cs="Open Sans"/>
              <w:color w:val="003366"/>
              <w:bdr w:val="none" w:sz="0" w:space="0" w:color="auto" w:frame="1"/>
            </w:rPr>
            <w:t> </w:t>
          </w:r>
          <w:hyperlink r:id="rId15" w:history="1">
            <w:r>
              <w:rPr>
                <w:rStyle w:val="a4"/>
                <w:rFonts w:ascii="Open Sans" w:hAnsi="Open Sans" w:cs="Open Sans"/>
                <w:color w:val="003366"/>
                <w:bdr w:val="none" w:sz="0" w:space="0" w:color="auto" w:frame="1"/>
              </w:rPr>
              <w:t>http</w:t>
            </w:r>
            <w:r w:rsidRPr="00744900">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old</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dovodi</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ru</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744900">
              <w:rPr>
                <w:rStyle w:val="a4"/>
                <w:rFonts w:ascii="Open Sans" w:hAnsi="Open Sans" w:cs="Open Sans"/>
                <w:color w:val="003366"/>
                <w:bdr w:val="none" w:sz="0" w:space="0" w:color="auto" w:frame="1"/>
                <w:lang w:val="ru-RU"/>
              </w:rPr>
              <w:t>-635.</w:t>
            </w:r>
            <w:r>
              <w:rPr>
                <w:rStyle w:val="a4"/>
                <w:rFonts w:ascii="Open Sans" w:hAnsi="Open Sans" w:cs="Open Sans"/>
                <w:color w:val="003366"/>
                <w:bdr w:val="none" w:sz="0" w:space="0" w:color="auto" w:frame="1"/>
              </w:rPr>
              <w:t>html</w:t>
            </w:r>
          </w:hyperlink>
        </w:p>
        <w:p w:rsidR="00744900" w:rsidRPr="0021348A"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 xml:space="preserve">Неоспоримый факт, то, что Фатима Захра не только не заключила союз с Абу Бакром, но и умерла, пребывая в гневе на Абу Бакра. </w:t>
          </w:r>
          <w:r w:rsidRPr="0021348A">
            <w:rPr>
              <w:rFonts w:ascii="Open Sans" w:hAnsi="Open Sans" w:cs="Open Sans"/>
              <w:color w:val="000000"/>
              <w:lang w:val="ru-RU"/>
            </w:rPr>
            <w:t>Об этом свидетельствует хадис из Бухари:</w:t>
          </w:r>
        </w:p>
        <w:p w:rsidR="00744900" w:rsidRPr="0021348A" w:rsidRDefault="00744900" w:rsidP="00744900">
          <w:pPr>
            <w:pStyle w:val="a5"/>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FF0000"/>
              <w:bdr w:val="none" w:sz="0" w:space="0" w:color="auto" w:frame="1"/>
              <w:rtl/>
            </w:rPr>
            <w:t>فَغَضِبَتْ</w:t>
          </w:r>
          <w:r>
            <w:rPr>
              <w:rFonts w:ascii="Open Sans" w:hAnsi="Open Sans"/>
              <w:color w:val="000000"/>
              <w:rtl/>
            </w:rPr>
            <w:t> فَاطِمَةُ بِنْتُ رَسُولِ اللَّهِ صلى الله عليه وسلم </w:t>
          </w:r>
          <w:r>
            <w:rPr>
              <w:rFonts w:ascii="Open Sans" w:hAnsi="Open Sans"/>
              <w:color w:val="FF0000"/>
              <w:bdr w:val="none" w:sz="0" w:space="0" w:color="auto" w:frame="1"/>
              <w:rtl/>
            </w:rPr>
            <w:t>فَهَجَرَتْ أَبَا بَكْرٍ</w:t>
          </w:r>
          <w:r>
            <w:rPr>
              <w:rFonts w:ascii="Open Sans" w:hAnsi="Open Sans"/>
              <w:color w:val="000000"/>
              <w:rtl/>
            </w:rPr>
            <w:t>، فَلَمْ تَزَلْ مُهَاجِرَتَهُ حَتَّى تُوُفِّيَتْ.</w:t>
          </w:r>
        </w:p>
        <w:p w:rsidR="00744900" w:rsidRDefault="00744900" w:rsidP="00744900">
          <w:pPr>
            <w:pStyle w:val="a5"/>
            <w:shd w:val="clear" w:color="auto" w:fill="FFFFFF"/>
            <w:spacing w:before="0" w:beforeAutospacing="0" w:after="0" w:afterAutospacing="0"/>
            <w:textAlignment w:val="top"/>
            <w:rPr>
              <w:rFonts w:ascii="Open Sans" w:hAnsi="Open Sans" w:cs="Open Sans"/>
              <w:color w:val="000000"/>
              <w:rtl/>
            </w:rPr>
          </w:pPr>
          <w:r w:rsidRPr="00744900">
            <w:rPr>
              <w:rFonts w:ascii="Open Sans" w:hAnsi="Open Sans" w:cs="Open Sans"/>
              <w:color w:val="000000"/>
              <w:lang w:val="ru-RU"/>
            </w:rPr>
            <w:t>«Фатима дочь Посланника Аллаха (да благославит Аллах его и приветствует!)</w:t>
          </w:r>
          <w:r>
            <w:rPr>
              <w:rFonts w:ascii="Open Sans" w:hAnsi="Open Sans" w:cs="Open Sans"/>
              <w:color w:val="000000"/>
            </w:rPr>
            <w:t> </w:t>
          </w:r>
          <w:r w:rsidRPr="00744900">
            <w:rPr>
              <w:rFonts w:ascii="Open Sans" w:hAnsi="Open Sans" w:cs="Open Sans"/>
              <w:color w:val="FF0000"/>
              <w:bdr w:val="none" w:sz="0" w:space="0" w:color="auto" w:frame="1"/>
              <w:lang w:val="ru-RU"/>
            </w:rPr>
            <w:t>пребывала в гневе на Абу Бакра</w:t>
          </w:r>
          <w:r w:rsidRPr="00744900">
            <w:rPr>
              <w:rFonts w:ascii="Open Sans" w:hAnsi="Open Sans" w:cs="Open Sans"/>
              <w:color w:val="000000"/>
              <w:lang w:val="ru-RU"/>
            </w:rPr>
            <w:t>, пока не покинула этот бренный мир».</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«Сахих Бухари», том 4, стр. 42, хадис 3093, «Книга о хумсе», раздел 1, «О хумсе» -</w:t>
          </w:r>
          <w:r>
            <w:rPr>
              <w:rFonts w:ascii="Open Sans" w:hAnsi="Open Sans" w:cs="Open Sans"/>
              <w:color w:val="003366"/>
              <w:bdr w:val="none" w:sz="0" w:space="0" w:color="auto" w:frame="1"/>
            </w:rPr>
            <w:t> </w:t>
          </w:r>
          <w:hyperlink r:id="rId16" w:history="1">
            <w:r>
              <w:rPr>
                <w:rStyle w:val="a4"/>
                <w:rFonts w:ascii="Open Sans" w:hAnsi="Open Sans" w:cs="Open Sans"/>
                <w:color w:val="003366"/>
                <w:bdr w:val="none" w:sz="0" w:space="0" w:color="auto" w:frame="1"/>
              </w:rPr>
              <w:t>http</w:t>
            </w:r>
            <w:r w:rsidRPr="00744900">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old</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dovodi</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ru</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744900">
              <w:rPr>
                <w:rStyle w:val="a4"/>
                <w:rFonts w:ascii="Open Sans" w:hAnsi="Open Sans" w:cs="Open Sans"/>
                <w:color w:val="003366"/>
                <w:bdr w:val="none" w:sz="0" w:space="0" w:color="auto" w:frame="1"/>
                <w:lang w:val="ru-RU"/>
              </w:rPr>
              <w:t>-643.</w:t>
            </w:r>
            <w:r>
              <w:rPr>
                <w:rStyle w:val="a4"/>
                <w:rFonts w:ascii="Open Sans" w:hAnsi="Open Sans" w:cs="Open Sans"/>
                <w:color w:val="003366"/>
                <w:bdr w:val="none" w:sz="0" w:space="0" w:color="auto" w:frame="1"/>
              </w:rPr>
              <w:t>html</w:t>
            </w:r>
          </w:hyperlink>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Согласно завещанию ее светлости, Али ночью предал ее тело земле, чтобы Абу Бакр, считавший себя наместником ее отца, не смог принять участие в молитве, совершаемой над ее телом.</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فَلَمَّا تُوُفِّيَتْ، دَفَنَهَا زَوْجُهَا عَلِيٌّ لَيْلاً، وَلَمْ يُؤْذِنْ بِهَا أَبَا بَكْرٍ وَصَلَّى عَلَيْهَا .</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Pr>
              <w:rFonts w:ascii="Open Sans" w:hAnsi="Open Sans" w:cs="Open Sans"/>
              <w:color w:val="000000"/>
            </w:rPr>
            <w:t> </w:t>
          </w:r>
          <w:r w:rsidRPr="00744900">
            <w:rPr>
              <w:rFonts w:ascii="Open Sans" w:hAnsi="Open Sans" w:cs="Open Sans"/>
              <w:color w:val="000000"/>
              <w:lang w:val="ru-RU"/>
            </w:rPr>
            <w:t>«Когда она умерла, ее похоронил имам Али, но Абу Бакр не был на её похоронах и не читал молитвы (джиназа) над её телом».</w:t>
          </w:r>
        </w:p>
        <w:p w:rsidR="00744900" w:rsidRPr="00FE181E" w:rsidRDefault="00744900" w:rsidP="00744900">
          <w:pPr>
            <w:pStyle w:val="a5"/>
            <w:shd w:val="clear" w:color="auto" w:fill="FFFFFF"/>
            <w:spacing w:before="0" w:beforeAutospacing="0" w:after="0" w:afterAutospacing="0"/>
            <w:textAlignment w:val="top"/>
            <w:rPr>
              <w:rFonts w:ascii="Open Sans" w:hAnsi="Open Sans" w:cs="Open Sans"/>
              <w:color w:val="003366"/>
              <w:bdr w:val="none" w:sz="0" w:space="0" w:color="auto" w:frame="1"/>
              <w:lang w:val="ru-RU"/>
            </w:rPr>
          </w:pPr>
          <w:r w:rsidRPr="00744900">
            <w:rPr>
              <w:rFonts w:ascii="Open Sans" w:hAnsi="Open Sans" w:cs="Open Sans"/>
              <w:color w:val="003366"/>
              <w:bdr w:val="none" w:sz="0" w:space="0" w:color="auto" w:frame="1"/>
              <w:lang w:val="ru-RU"/>
            </w:rPr>
            <w:t>«Сахих Бухари», том 5, стр. 82, хадис 4240, «Книга аль Магази», раздел 38, «Битва Хайбар» -</w:t>
          </w:r>
          <w:hyperlink r:id="rId17" w:history="1">
            <w:r>
              <w:rPr>
                <w:rStyle w:val="a4"/>
                <w:rFonts w:ascii="Open Sans" w:hAnsi="Open Sans" w:cs="Open Sans"/>
                <w:color w:val="003366"/>
                <w:bdr w:val="none" w:sz="0" w:space="0" w:color="auto" w:frame="1"/>
              </w:rPr>
              <w:t>http</w:t>
            </w:r>
            <w:r w:rsidRPr="00744900">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old</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dovodi</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ru</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744900">
              <w:rPr>
                <w:rStyle w:val="a4"/>
                <w:rFonts w:ascii="Open Sans" w:hAnsi="Open Sans" w:cs="Open Sans"/>
                <w:color w:val="003366"/>
                <w:bdr w:val="none" w:sz="0" w:space="0" w:color="auto" w:frame="1"/>
                <w:lang w:val="ru-RU"/>
              </w:rPr>
              <w:t>-647.</w:t>
            </w:r>
            <w:r>
              <w:rPr>
                <w:rStyle w:val="a4"/>
                <w:rFonts w:ascii="Open Sans" w:hAnsi="Open Sans" w:cs="Open Sans"/>
                <w:color w:val="003366"/>
                <w:bdr w:val="none" w:sz="0" w:space="0" w:color="auto" w:frame="1"/>
              </w:rPr>
              <w:t>html</w:t>
            </w:r>
          </w:hyperlink>
          <w:r w:rsidRPr="00744900">
            <w:rPr>
              <w:rFonts w:ascii="Open Sans" w:hAnsi="Open Sans" w:cs="Open Sans"/>
              <w:color w:val="003366"/>
              <w:bdr w:val="none" w:sz="0" w:space="0" w:color="auto" w:frame="1"/>
              <w:lang w:val="ru-RU"/>
            </w:rPr>
            <w:t>, «Сахих Муслим», том 5, стр. 154, хадис 4470, «Китаб аль джихад ва-сияр» (Магази), раздел 16, «О хадисе пророка, что: «Мы не оставляем после себя наследства, ибо все, что осталось от нас – садака (милостыня)» -</w:t>
          </w:r>
          <w:r>
            <w:rPr>
              <w:rFonts w:ascii="Open Sans" w:hAnsi="Open Sans" w:cs="Open Sans"/>
              <w:color w:val="003366"/>
              <w:bdr w:val="none" w:sz="0" w:space="0" w:color="auto" w:frame="1"/>
            </w:rPr>
            <w:t> </w:t>
          </w:r>
          <w:hyperlink r:id="rId18" w:history="1">
            <w:r>
              <w:rPr>
                <w:rStyle w:val="a4"/>
                <w:rFonts w:ascii="Open Sans" w:hAnsi="Open Sans" w:cs="Open Sans"/>
                <w:color w:val="003366"/>
                <w:bdr w:val="none" w:sz="0" w:space="0" w:color="auto" w:frame="1"/>
              </w:rPr>
              <w:t>http</w:t>
            </w:r>
            <w:r w:rsidRPr="00744900">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old</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dovodi</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ru</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744900">
              <w:rPr>
                <w:rStyle w:val="a4"/>
                <w:rFonts w:ascii="Open Sans" w:hAnsi="Open Sans" w:cs="Open Sans"/>
                <w:color w:val="003366"/>
                <w:bdr w:val="none" w:sz="0" w:space="0" w:color="auto" w:frame="1"/>
                <w:lang w:val="ru-RU"/>
              </w:rPr>
              <w:t>-648.</w:t>
            </w:r>
            <w:r>
              <w:rPr>
                <w:rStyle w:val="a4"/>
                <w:rFonts w:ascii="Open Sans" w:hAnsi="Open Sans" w:cs="Open Sans"/>
                <w:color w:val="003366"/>
                <w:bdr w:val="none" w:sz="0" w:space="0" w:color="auto" w:frame="1"/>
              </w:rPr>
              <w:t>html</w:t>
            </w:r>
          </w:hyperlink>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Style w:val="a6"/>
              <w:rFonts w:ascii="Open Sans" w:hAnsi="Open Sans" w:cs="Open Sans"/>
              <w:color w:val="000000"/>
              <w:bdr w:val="none" w:sz="0" w:space="0" w:color="auto" w:frame="1"/>
              <w:lang w:val="ru-RU"/>
            </w:rPr>
            <w:t>Был ли Али в числе мухаджиров и ансаров?</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Согласно преданиям Бухари и Муслиму, Али в течении шести месяцев воздерживался от присяги халифу:</w:t>
          </w:r>
        </w:p>
        <w:p w:rsidR="00744900" w:rsidRPr="0021348A" w:rsidRDefault="00744900" w:rsidP="00744900">
          <w:pPr>
            <w:pStyle w:val="a5"/>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وعاشت بعد النبي صلى الله عليه وسلم، ستة أشهر... ولم يكن يبايع تلك الأشهر .</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Pr>
              <w:rFonts w:ascii="Open Sans" w:hAnsi="Open Sans" w:cs="Open Sans"/>
              <w:color w:val="000000"/>
            </w:rPr>
            <w:t> </w:t>
          </w:r>
          <w:r w:rsidRPr="00744900">
            <w:rPr>
              <w:rFonts w:ascii="Open Sans" w:hAnsi="Open Sans" w:cs="Open Sans"/>
              <w:color w:val="000000"/>
              <w:lang w:val="ru-RU"/>
            </w:rPr>
            <w:t>«После смерти пророка она прожила шесть месяцев. Али не присягал все это время».</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«Сахих Бухари», том 5, стр. 82 -</w:t>
          </w:r>
          <w:r>
            <w:rPr>
              <w:rFonts w:ascii="Open Sans" w:hAnsi="Open Sans" w:cs="Open Sans"/>
              <w:color w:val="003366"/>
              <w:bdr w:val="none" w:sz="0" w:space="0" w:color="auto" w:frame="1"/>
            </w:rPr>
            <w:t> </w:t>
          </w:r>
          <w:hyperlink r:id="rId19" w:history="1">
            <w:r>
              <w:rPr>
                <w:rStyle w:val="a4"/>
                <w:rFonts w:ascii="Open Sans" w:hAnsi="Open Sans" w:cs="Open Sans"/>
                <w:color w:val="003366"/>
                <w:bdr w:val="none" w:sz="0" w:space="0" w:color="auto" w:frame="1"/>
              </w:rPr>
              <w:t>http</w:t>
            </w:r>
            <w:r w:rsidRPr="00744900">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old</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dovodi</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ru</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744900">
              <w:rPr>
                <w:rStyle w:val="a4"/>
                <w:rFonts w:ascii="Open Sans" w:hAnsi="Open Sans" w:cs="Open Sans"/>
                <w:color w:val="003366"/>
                <w:bdr w:val="none" w:sz="0" w:space="0" w:color="auto" w:frame="1"/>
                <w:lang w:val="ru-RU"/>
              </w:rPr>
              <w:t>-352.</w:t>
            </w:r>
            <w:r>
              <w:rPr>
                <w:rStyle w:val="a4"/>
                <w:rFonts w:ascii="Open Sans" w:hAnsi="Open Sans" w:cs="Open Sans"/>
                <w:color w:val="003366"/>
                <w:bdr w:val="none" w:sz="0" w:space="0" w:color="auto" w:frame="1"/>
              </w:rPr>
              <w:t>html</w:t>
            </w:r>
          </w:hyperlink>
          <w:r w:rsidRPr="00744900">
            <w:rPr>
              <w:rFonts w:ascii="Open Sans" w:hAnsi="Open Sans" w:cs="Open Sans"/>
              <w:color w:val="003366"/>
              <w:bdr w:val="none" w:sz="0" w:space="0" w:color="auto" w:frame="1"/>
              <w:lang w:val="ru-RU"/>
            </w:rPr>
            <w:t>, «Сахих Муслим», том 5, стр. 154 -</w:t>
          </w:r>
          <w:hyperlink r:id="rId20" w:history="1">
            <w:r>
              <w:rPr>
                <w:rStyle w:val="a4"/>
                <w:rFonts w:ascii="Open Sans" w:hAnsi="Open Sans" w:cs="Open Sans"/>
                <w:color w:val="003366"/>
                <w:bdr w:val="none" w:sz="0" w:space="0" w:color="auto" w:frame="1"/>
              </w:rPr>
              <w:t>http</w:t>
            </w:r>
            <w:r w:rsidRPr="00744900">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old</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dovodi</w:t>
            </w:r>
            <w:r w:rsidR="0021348A" w:rsidRPr="0021348A">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ru</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744900">
              <w:rPr>
                <w:rStyle w:val="a4"/>
                <w:rFonts w:ascii="Open Sans" w:hAnsi="Open Sans" w:cs="Open Sans"/>
                <w:color w:val="003366"/>
                <w:bdr w:val="none" w:sz="0" w:space="0" w:color="auto" w:frame="1"/>
                <w:lang w:val="ru-RU"/>
              </w:rPr>
              <w:t>-353.</w:t>
            </w:r>
            <w:r>
              <w:rPr>
                <w:rStyle w:val="a4"/>
                <w:rFonts w:ascii="Open Sans" w:hAnsi="Open Sans" w:cs="Open Sans"/>
                <w:color w:val="003366"/>
                <w:bdr w:val="none" w:sz="0" w:space="0" w:color="auto" w:frame="1"/>
              </w:rPr>
              <w:t>html</w:t>
            </w:r>
          </w:hyperlink>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lastRenderedPageBreak/>
            <w:t>Разве его отказ присягать Абу Бакру не доказательство непризнания им власти халифа законной?</w:t>
          </w:r>
          <w:r>
            <w:rPr>
              <w:rFonts w:ascii="Open Sans" w:hAnsi="Open Sans" w:cs="Open Sans"/>
              <w:color w:val="000000"/>
            </w:rPr>
            <w:t> </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Разве не уклонились от союза с Абу Бакром род Бани Хашим, следуя примеру Али?</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Наставник Бухари – Абдур Раззак пишет:</w:t>
          </w:r>
        </w:p>
        <w:p w:rsidR="00744900" w:rsidRDefault="00744900" w:rsidP="00744900">
          <w:pPr>
            <w:pStyle w:val="a5"/>
            <w:shd w:val="clear" w:color="auto" w:fill="FFFFFF"/>
            <w:bidi/>
            <w:spacing w:before="0" w:beforeAutospacing="0" w:after="240" w:afterAutospacing="0"/>
            <w:textAlignment w:val="top"/>
            <w:rPr>
              <w:rFonts w:ascii="Open Sans" w:hAnsi="Open Sans" w:cs="Open Sans"/>
              <w:color w:val="000000"/>
            </w:rPr>
          </w:pPr>
          <w:r>
            <w:rPr>
              <w:rFonts w:ascii="Open Sans" w:hAnsi="Open Sans"/>
              <w:color w:val="000000"/>
              <w:rtl/>
            </w:rPr>
            <w:t>فقال رجل للزهري : فلم يبايعه عليّ  ستة أشهر ؟ قال : لا ، ولا أحد من بني هاشم .</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t>«Некто спросил у Захри: «Разве Али отказался присягать шесть месяцев?». Он сказал: «Ни он, ни хашимиты не делали этого в течении шести месяцев».</w:t>
          </w:r>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«Аль Мусаннаф», Абдур-раззак аль Санани, том 5, стр. 472 и 473 -</w:t>
          </w:r>
          <w:r>
            <w:rPr>
              <w:rFonts w:ascii="Open Sans" w:hAnsi="Open Sans" w:cs="Open Sans"/>
              <w:color w:val="003366"/>
              <w:bdr w:val="none" w:sz="0" w:space="0" w:color="auto" w:frame="1"/>
            </w:rPr>
            <w:t> </w:t>
          </w:r>
          <w:hyperlink r:id="rId21" w:history="1">
            <w:r>
              <w:rPr>
                <w:rStyle w:val="a4"/>
                <w:rFonts w:ascii="Open Sans" w:hAnsi="Open Sans" w:cs="Open Sans"/>
                <w:color w:val="003366"/>
                <w:bdr w:val="none" w:sz="0" w:space="0" w:color="auto" w:frame="1"/>
              </w:rPr>
              <w:t>http</w:t>
            </w:r>
            <w:r w:rsidRPr="00744900">
              <w:rPr>
                <w:rStyle w:val="a4"/>
                <w:rFonts w:ascii="Open Sans" w:hAnsi="Open Sans" w:cs="Open Sans"/>
                <w:color w:val="003366"/>
                <w:bdr w:val="none" w:sz="0" w:space="0" w:color="auto" w:frame="1"/>
                <w:lang w:val="ru-RU"/>
              </w:rPr>
              <w:t>://</w:t>
            </w:r>
            <w:r w:rsidR="0021348A">
              <w:rPr>
                <w:rStyle w:val="a4"/>
                <w:rFonts w:ascii="Open Sans" w:hAnsi="Open Sans" w:cs="Open Sans"/>
                <w:color w:val="003366"/>
                <w:bdr w:val="none" w:sz="0" w:space="0" w:color="auto" w:frame="1"/>
              </w:rPr>
              <w:t>old.dovodi.ru</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744900">
              <w:rPr>
                <w:rStyle w:val="a4"/>
                <w:rFonts w:ascii="Open Sans" w:hAnsi="Open Sans" w:cs="Open Sans"/>
                <w:color w:val="003366"/>
                <w:bdr w:val="none" w:sz="0" w:space="0" w:color="auto" w:frame="1"/>
                <w:lang w:val="ru-RU"/>
              </w:rPr>
              <w:t>-818.</w:t>
            </w:r>
            <w:r>
              <w:rPr>
                <w:rStyle w:val="a4"/>
                <w:rFonts w:ascii="Open Sans" w:hAnsi="Open Sans" w:cs="Open Sans"/>
                <w:color w:val="003366"/>
                <w:bdr w:val="none" w:sz="0" w:space="0" w:color="auto" w:frame="1"/>
              </w:rPr>
              <w:t>html</w:t>
            </w:r>
          </w:hyperlink>
        </w:p>
        <w:p w:rsidR="00744900"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0000"/>
              <w:lang w:val="ru-RU"/>
            </w:rPr>
            <w:t>Подобный хадис также упоминается Бейхаки в</w:t>
          </w:r>
          <w:r>
            <w:rPr>
              <w:rFonts w:ascii="Open Sans" w:hAnsi="Open Sans" w:cs="Open Sans"/>
              <w:color w:val="000000"/>
            </w:rPr>
            <w:t> </w:t>
          </w:r>
          <w:r w:rsidRPr="00744900">
            <w:rPr>
              <w:rFonts w:ascii="Open Sans" w:hAnsi="Open Sans" w:cs="Open Sans"/>
              <w:color w:val="003366"/>
              <w:bdr w:val="none" w:sz="0" w:space="0" w:color="auto" w:frame="1"/>
              <w:lang w:val="ru-RU"/>
            </w:rPr>
            <w:t>«Сунане» -</w:t>
          </w:r>
          <w:r>
            <w:rPr>
              <w:rFonts w:ascii="Open Sans" w:hAnsi="Open Sans" w:cs="Open Sans"/>
              <w:color w:val="003366"/>
              <w:bdr w:val="none" w:sz="0" w:space="0" w:color="auto" w:frame="1"/>
            </w:rPr>
            <w:t> </w:t>
          </w:r>
          <w:hyperlink r:id="rId22" w:history="1">
            <w:r>
              <w:rPr>
                <w:rStyle w:val="a4"/>
                <w:rFonts w:ascii="Open Sans" w:hAnsi="Open Sans" w:cs="Open Sans"/>
                <w:color w:val="003366"/>
                <w:bdr w:val="none" w:sz="0" w:space="0" w:color="auto" w:frame="1"/>
              </w:rPr>
              <w:t>http</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library</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islamweb</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net</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hadith</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display</w:t>
            </w:r>
            <w:r w:rsidRPr="00744900">
              <w:rPr>
                <w:rStyle w:val="a4"/>
                <w:rFonts w:ascii="Open Sans" w:hAnsi="Open Sans" w:cs="Open Sans"/>
                <w:color w:val="003366"/>
                <w:bdr w:val="none" w:sz="0" w:space="0" w:color="auto" w:frame="1"/>
                <w:lang w:val="ru-RU"/>
              </w:rPr>
              <w:t>_</w:t>
            </w:r>
            <w:r>
              <w:rPr>
                <w:rStyle w:val="a4"/>
                <w:rFonts w:ascii="Open Sans" w:hAnsi="Open Sans" w:cs="Open Sans"/>
                <w:color w:val="003366"/>
                <w:bdr w:val="none" w:sz="0" w:space="0" w:color="auto" w:frame="1"/>
              </w:rPr>
              <w:t>hbook</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php</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bk</w:t>
            </w:r>
            <w:r w:rsidRPr="00744900">
              <w:rPr>
                <w:rStyle w:val="a4"/>
                <w:rFonts w:ascii="Open Sans" w:hAnsi="Open Sans" w:cs="Open Sans"/>
                <w:color w:val="003366"/>
                <w:bdr w:val="none" w:sz="0" w:space="0" w:color="auto" w:frame="1"/>
                <w:lang w:val="ru-RU"/>
              </w:rPr>
              <w:t>_</w:t>
            </w:r>
            <w:r>
              <w:rPr>
                <w:rStyle w:val="a4"/>
                <w:rFonts w:ascii="Open Sans" w:hAnsi="Open Sans" w:cs="Open Sans"/>
                <w:color w:val="003366"/>
                <w:bdr w:val="none" w:sz="0" w:space="0" w:color="auto" w:frame="1"/>
              </w:rPr>
              <w:t>no</w:t>
            </w:r>
            <w:r w:rsidRPr="00744900">
              <w:rPr>
                <w:rStyle w:val="a4"/>
                <w:rFonts w:ascii="Open Sans" w:hAnsi="Open Sans" w:cs="Open Sans"/>
                <w:color w:val="003366"/>
                <w:bdr w:val="none" w:sz="0" w:space="0" w:color="auto" w:frame="1"/>
                <w:lang w:val="ru-RU"/>
              </w:rPr>
              <w:t>=673&amp;</w:t>
            </w:r>
            <w:r>
              <w:rPr>
                <w:rStyle w:val="a4"/>
                <w:rFonts w:ascii="Open Sans" w:hAnsi="Open Sans" w:cs="Open Sans"/>
                <w:color w:val="003366"/>
                <w:bdr w:val="none" w:sz="0" w:space="0" w:color="auto" w:frame="1"/>
              </w:rPr>
              <w:t>pid</w:t>
            </w:r>
            <w:r w:rsidRPr="00744900">
              <w:rPr>
                <w:rStyle w:val="a4"/>
                <w:rFonts w:ascii="Open Sans" w:hAnsi="Open Sans" w:cs="Open Sans"/>
                <w:color w:val="003366"/>
                <w:bdr w:val="none" w:sz="0" w:space="0" w:color="auto" w:frame="1"/>
                <w:lang w:val="ru-RU"/>
              </w:rPr>
              <w:t>=332405&amp;</w:t>
            </w:r>
            <w:r>
              <w:rPr>
                <w:rStyle w:val="a4"/>
                <w:rFonts w:ascii="Open Sans" w:hAnsi="Open Sans" w:cs="Open Sans"/>
                <w:color w:val="003366"/>
                <w:bdr w:val="none" w:sz="0" w:space="0" w:color="auto" w:frame="1"/>
              </w:rPr>
              <w:t>hid</w:t>
            </w:r>
            <w:r w:rsidRPr="00744900">
              <w:rPr>
                <w:rStyle w:val="a4"/>
                <w:rFonts w:ascii="Open Sans" w:hAnsi="Open Sans" w:cs="Open Sans"/>
                <w:color w:val="003366"/>
                <w:bdr w:val="none" w:sz="0" w:space="0" w:color="auto" w:frame="1"/>
                <w:lang w:val="ru-RU"/>
              </w:rPr>
              <w:t>=11795</w:t>
            </w:r>
          </w:hyperlink>
          <w:r w:rsidRPr="00744900">
            <w:rPr>
              <w:rFonts w:ascii="Open Sans" w:hAnsi="Open Sans" w:cs="Open Sans"/>
              <w:color w:val="003366"/>
              <w:bdr w:val="none" w:sz="0" w:space="0" w:color="auto" w:frame="1"/>
              <w:lang w:val="ru-RU"/>
            </w:rPr>
            <w:t>, Табари в «Тарих ат-табари» -</w:t>
          </w:r>
          <w:hyperlink r:id="rId23" w:history="1">
            <w:r>
              <w:rPr>
                <w:rStyle w:val="a4"/>
                <w:rFonts w:ascii="Open Sans" w:hAnsi="Open Sans" w:cs="Open Sans"/>
                <w:color w:val="003366"/>
                <w:bdr w:val="none" w:sz="0" w:space="0" w:color="auto" w:frame="1"/>
              </w:rPr>
              <w:t>http</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library</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islamweb</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net</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hadith</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display</w:t>
            </w:r>
            <w:r w:rsidRPr="00744900">
              <w:rPr>
                <w:rStyle w:val="a4"/>
                <w:rFonts w:ascii="Open Sans" w:hAnsi="Open Sans" w:cs="Open Sans"/>
                <w:color w:val="003366"/>
                <w:bdr w:val="none" w:sz="0" w:space="0" w:color="auto" w:frame="1"/>
                <w:lang w:val="ru-RU"/>
              </w:rPr>
              <w:t>_</w:t>
            </w:r>
            <w:r>
              <w:rPr>
                <w:rStyle w:val="a4"/>
                <w:rFonts w:ascii="Open Sans" w:hAnsi="Open Sans" w:cs="Open Sans"/>
                <w:color w:val="003366"/>
                <w:bdr w:val="none" w:sz="0" w:space="0" w:color="auto" w:frame="1"/>
              </w:rPr>
              <w:t>hbook</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php</w:t>
            </w:r>
            <w:r w:rsidRPr="00744900">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indexstartno</w:t>
            </w:r>
            <w:r w:rsidRPr="00744900">
              <w:rPr>
                <w:rStyle w:val="a4"/>
                <w:rFonts w:ascii="Open Sans" w:hAnsi="Open Sans" w:cs="Open Sans"/>
                <w:color w:val="003366"/>
                <w:bdr w:val="none" w:sz="0" w:space="0" w:color="auto" w:frame="1"/>
                <w:lang w:val="ru-RU"/>
              </w:rPr>
              <w:t>=0&amp;</w:t>
            </w:r>
            <w:r>
              <w:rPr>
                <w:rStyle w:val="a4"/>
                <w:rFonts w:ascii="Open Sans" w:hAnsi="Open Sans" w:cs="Open Sans"/>
                <w:color w:val="003366"/>
                <w:bdr w:val="none" w:sz="0" w:space="0" w:color="auto" w:frame="1"/>
              </w:rPr>
              <w:t>hflag</w:t>
            </w:r>
            <w:r w:rsidRPr="00744900">
              <w:rPr>
                <w:rStyle w:val="a4"/>
                <w:rFonts w:ascii="Open Sans" w:hAnsi="Open Sans" w:cs="Open Sans"/>
                <w:color w:val="003366"/>
                <w:bdr w:val="none" w:sz="0" w:space="0" w:color="auto" w:frame="1"/>
                <w:lang w:val="ru-RU"/>
              </w:rPr>
              <w:t>=1&amp;</w:t>
            </w:r>
            <w:r>
              <w:rPr>
                <w:rStyle w:val="a4"/>
                <w:rFonts w:ascii="Open Sans" w:hAnsi="Open Sans" w:cs="Open Sans"/>
                <w:color w:val="003366"/>
                <w:bdr w:val="none" w:sz="0" w:space="0" w:color="auto" w:frame="1"/>
              </w:rPr>
              <w:t>pid</w:t>
            </w:r>
            <w:r w:rsidRPr="00744900">
              <w:rPr>
                <w:rStyle w:val="a4"/>
                <w:rFonts w:ascii="Open Sans" w:hAnsi="Open Sans" w:cs="Open Sans"/>
                <w:color w:val="003366"/>
                <w:bdr w:val="none" w:sz="0" w:space="0" w:color="auto" w:frame="1"/>
                <w:lang w:val="ru-RU"/>
              </w:rPr>
              <w:t>=156743&amp;</w:t>
            </w:r>
            <w:r>
              <w:rPr>
                <w:rStyle w:val="a4"/>
                <w:rFonts w:ascii="Open Sans" w:hAnsi="Open Sans" w:cs="Open Sans"/>
                <w:color w:val="003366"/>
                <w:bdr w:val="none" w:sz="0" w:space="0" w:color="auto" w:frame="1"/>
              </w:rPr>
              <w:t>bk</w:t>
            </w:r>
            <w:r w:rsidRPr="00744900">
              <w:rPr>
                <w:rStyle w:val="a4"/>
                <w:rFonts w:ascii="Open Sans" w:hAnsi="Open Sans" w:cs="Open Sans"/>
                <w:color w:val="003366"/>
                <w:bdr w:val="none" w:sz="0" w:space="0" w:color="auto" w:frame="1"/>
                <w:lang w:val="ru-RU"/>
              </w:rPr>
              <w:t>_</w:t>
            </w:r>
            <w:r>
              <w:rPr>
                <w:rStyle w:val="a4"/>
                <w:rFonts w:ascii="Open Sans" w:hAnsi="Open Sans" w:cs="Open Sans"/>
                <w:color w:val="003366"/>
                <w:bdr w:val="none" w:sz="0" w:space="0" w:color="auto" w:frame="1"/>
              </w:rPr>
              <w:t>no</w:t>
            </w:r>
            <w:r w:rsidRPr="00744900">
              <w:rPr>
                <w:rStyle w:val="a4"/>
                <w:rFonts w:ascii="Open Sans" w:hAnsi="Open Sans" w:cs="Open Sans"/>
                <w:color w:val="003366"/>
                <w:bdr w:val="none" w:sz="0" w:space="0" w:color="auto" w:frame="1"/>
                <w:lang w:val="ru-RU"/>
              </w:rPr>
              <w:t>=334&amp;</w:t>
            </w:r>
            <w:r>
              <w:rPr>
                <w:rStyle w:val="a4"/>
                <w:rFonts w:ascii="Open Sans" w:hAnsi="Open Sans" w:cs="Open Sans"/>
                <w:color w:val="003366"/>
                <w:bdr w:val="none" w:sz="0" w:space="0" w:color="auto" w:frame="1"/>
              </w:rPr>
              <w:t>startno</w:t>
            </w:r>
            <w:r w:rsidRPr="00744900">
              <w:rPr>
                <w:rStyle w:val="a4"/>
                <w:rFonts w:ascii="Open Sans" w:hAnsi="Open Sans" w:cs="Open Sans"/>
                <w:color w:val="003366"/>
                <w:bdr w:val="none" w:sz="0" w:space="0" w:color="auto" w:frame="1"/>
                <w:lang w:val="ru-RU"/>
              </w:rPr>
              <w:t>=4</w:t>
            </w:r>
          </w:hyperlink>
          <w:r w:rsidRPr="00744900">
            <w:rPr>
              <w:rFonts w:ascii="Open Sans" w:hAnsi="Open Sans" w:cs="Open Sans"/>
              <w:color w:val="003366"/>
              <w:bdr w:val="none" w:sz="0" w:space="0" w:color="auto" w:frame="1"/>
              <w:lang w:val="ru-RU"/>
            </w:rPr>
            <w:t>, Ибн Асир в книгах «Риджал» и «Тарих Ибн Асир». «Усд аль Габа», том 3, стр. 222, «Аль Камиль фи тарих», том 2, стр. 325, «Сунан аль Кубра», том 6, стр. 300, «Тарих ат-табари», том 2, стр. 448.</w:t>
          </w:r>
        </w:p>
        <w:p w:rsidR="00744900" w:rsidRPr="00744900" w:rsidRDefault="00744900" w:rsidP="00744900">
          <w:pPr>
            <w:pStyle w:val="a5"/>
            <w:shd w:val="clear" w:color="auto" w:fill="FFFFFF"/>
            <w:spacing w:before="0" w:beforeAutospacing="0" w:after="240" w:afterAutospacing="0"/>
            <w:textAlignment w:val="top"/>
            <w:rPr>
              <w:rFonts w:ascii="Open Sans" w:hAnsi="Open Sans" w:cs="Open Sans"/>
              <w:color w:val="000000"/>
              <w:lang w:val="ru-RU"/>
            </w:rPr>
          </w:pPr>
          <w:r w:rsidRPr="00744900">
            <w:rPr>
              <w:rFonts w:ascii="Open Sans" w:hAnsi="Open Sans" w:cs="Open Sans"/>
              <w:color w:val="000000"/>
              <w:lang w:val="ru-RU"/>
            </w:rPr>
            <w:t>Выдающийся суннитский ученый Ибн Хазм говорит:</w:t>
          </w:r>
        </w:p>
        <w:p w:rsidR="00744900" w:rsidRDefault="00744900" w:rsidP="00744900">
          <w:pPr>
            <w:pStyle w:val="a5"/>
            <w:shd w:val="clear" w:color="auto" w:fill="FFFFFF"/>
            <w:bidi/>
            <w:spacing w:before="0" w:beforeAutospacing="0" w:after="240" w:afterAutospacing="0"/>
            <w:textAlignment w:val="top"/>
            <w:rPr>
              <w:rFonts w:ascii="Open Sans" w:hAnsi="Open Sans" w:cs="Open Sans"/>
              <w:color w:val="000000"/>
            </w:rPr>
          </w:pPr>
          <w:r>
            <w:rPr>
              <w:rFonts w:ascii="Open Sans" w:hAnsi="Open Sans"/>
              <w:color w:val="000000"/>
              <w:rtl/>
            </w:rPr>
            <w:t>ولعنة اللّه على كلّ إجماع يخرج عنه على بن أبى طالب ومن بحضرته من الصحابة .</w:t>
          </w:r>
        </w:p>
        <w:p w:rsidR="00744900" w:rsidRDefault="00744900" w:rsidP="00744900">
          <w:pPr>
            <w:pStyle w:val="a5"/>
            <w:shd w:val="clear" w:color="auto" w:fill="FFFFFF"/>
            <w:spacing w:before="0" w:beforeAutospacing="0" w:after="240" w:afterAutospacing="0"/>
            <w:textAlignment w:val="top"/>
            <w:rPr>
              <w:rFonts w:ascii="Open Sans" w:hAnsi="Open Sans" w:cs="Open Sans"/>
              <w:color w:val="000000"/>
              <w:rtl/>
            </w:rPr>
          </w:pPr>
          <w:r w:rsidRPr="00744900">
            <w:rPr>
              <w:rFonts w:ascii="Open Sans" w:hAnsi="Open Sans" w:cs="Open Sans"/>
              <w:color w:val="000000"/>
              <w:lang w:val="ru-RU"/>
            </w:rPr>
            <w:t>«Проклятие тому согласию (иджма), в котором не принимал участие Али ибн аби Талиб и его соратники».</w:t>
          </w:r>
        </w:p>
        <w:p w:rsidR="00A659FC" w:rsidRPr="00744900" w:rsidRDefault="00744900" w:rsidP="00744900">
          <w:pPr>
            <w:pStyle w:val="a5"/>
            <w:shd w:val="clear" w:color="auto" w:fill="FFFFFF"/>
            <w:spacing w:before="0" w:beforeAutospacing="0" w:after="0" w:afterAutospacing="0"/>
            <w:textAlignment w:val="top"/>
            <w:rPr>
              <w:rFonts w:ascii="Open Sans" w:hAnsi="Open Sans" w:cs="Open Sans"/>
              <w:color w:val="000000"/>
              <w:lang w:val="ru-RU"/>
            </w:rPr>
          </w:pPr>
          <w:r w:rsidRPr="00744900">
            <w:rPr>
              <w:rFonts w:ascii="Open Sans" w:hAnsi="Open Sans" w:cs="Open Sans"/>
              <w:color w:val="003366"/>
              <w:bdr w:val="none" w:sz="0" w:space="0" w:color="auto" w:frame="1"/>
              <w:lang w:val="ru-RU"/>
            </w:rPr>
            <w:t>«Аль Мухалла», том 9, стр. 345, комментирование Ахмад Мухаммада Шакира, издание «Дар аль Фикр», Бейрут.</w:t>
          </w:r>
        </w:p>
      </w:sdtContent>
    </w:sdt>
    <w:sectPr w:rsidR="00A659FC" w:rsidRPr="00744900" w:rsidSect="00A659FC">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Museo Cyrl 500">
    <w:panose1 w:val="02000000000000000000"/>
    <w:charset w:val="00"/>
    <w:family w:val="auto"/>
    <w:pitch w:val="variable"/>
    <w:sig w:usb0="00000207" w:usb1="00000000" w:usb2="00000000" w:usb3="00000000" w:csb0="00000097" w:csb1="00000000"/>
  </w:font>
  <w:font w:name="Visby CF">
    <w:panose1 w:val="00000500000000000000"/>
    <w:charset w:val="00"/>
    <w:family w:val="modern"/>
    <w:notTrueType/>
    <w:pitch w:val="variable"/>
    <w:sig w:usb0="00000207" w:usb1="00000000" w:usb2="00000000" w:usb3="00000000" w:csb0="000000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FCA"/>
    <w:multiLevelType w:val="multilevel"/>
    <w:tmpl w:val="DC8097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4245C"/>
    <w:multiLevelType w:val="multilevel"/>
    <w:tmpl w:val="10A01C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90D2E"/>
    <w:multiLevelType w:val="multilevel"/>
    <w:tmpl w:val="BA82B4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194E17"/>
    <w:multiLevelType w:val="hybridMultilevel"/>
    <w:tmpl w:val="5F14ECC2"/>
    <w:lvl w:ilvl="0" w:tplc="C142820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787F82"/>
    <w:multiLevelType w:val="hybridMultilevel"/>
    <w:tmpl w:val="AAFC0F32"/>
    <w:lvl w:ilvl="0" w:tplc="0F488E2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18522E"/>
    <w:multiLevelType w:val="hybridMultilevel"/>
    <w:tmpl w:val="DA907B48"/>
    <w:lvl w:ilvl="0" w:tplc="A972FB56">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AE86496"/>
    <w:multiLevelType w:val="multilevel"/>
    <w:tmpl w:val="4E7EA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5E6970"/>
    <w:multiLevelType w:val="multilevel"/>
    <w:tmpl w:val="8B52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B86079"/>
    <w:multiLevelType w:val="multilevel"/>
    <w:tmpl w:val="857C77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4E7337"/>
    <w:multiLevelType w:val="multilevel"/>
    <w:tmpl w:val="B212D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761445"/>
    <w:multiLevelType w:val="multilevel"/>
    <w:tmpl w:val="A45A8B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7"/>
  </w:num>
  <w:num w:numId="5">
    <w:abstractNumId w:val="9"/>
  </w:num>
  <w:num w:numId="6">
    <w:abstractNumId w:val="8"/>
  </w:num>
  <w:num w:numId="7">
    <w:abstractNumId w:val="1"/>
  </w:num>
  <w:num w:numId="8">
    <w:abstractNumId w:val="2"/>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9FC"/>
    <w:rsid w:val="0021348A"/>
    <w:rsid w:val="00744900"/>
    <w:rsid w:val="00A659FC"/>
    <w:rsid w:val="00D72414"/>
    <w:rsid w:val="00FE1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A4138-5FD4-409B-9167-49304879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9FC"/>
    <w:pPr>
      <w:spacing w:after="200" w:line="276" w:lineRule="auto"/>
      <w:ind w:left="720"/>
      <w:contextualSpacing/>
    </w:pPr>
    <w:rPr>
      <w:lang w:val="ru-RU"/>
    </w:rPr>
  </w:style>
  <w:style w:type="character" w:styleId="a4">
    <w:name w:val="Hyperlink"/>
    <w:basedOn w:val="a0"/>
    <w:uiPriority w:val="99"/>
    <w:unhideWhenUsed/>
    <w:rsid w:val="00A659FC"/>
    <w:rPr>
      <w:color w:val="0000FF"/>
      <w:u w:val="single"/>
    </w:rPr>
  </w:style>
  <w:style w:type="paragraph" w:styleId="a5">
    <w:name w:val="Normal (Web)"/>
    <w:basedOn w:val="a"/>
    <w:uiPriority w:val="99"/>
    <w:unhideWhenUsed/>
    <w:rsid w:val="0074490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744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297242">
      <w:bodyDiv w:val="1"/>
      <w:marLeft w:val="0"/>
      <w:marRight w:val="0"/>
      <w:marTop w:val="0"/>
      <w:marBottom w:val="0"/>
      <w:divBdr>
        <w:top w:val="none" w:sz="0" w:space="0" w:color="auto"/>
        <w:left w:val="none" w:sz="0" w:space="0" w:color="auto"/>
        <w:bottom w:val="none" w:sz="0" w:space="0" w:color="auto"/>
        <w:right w:val="none" w:sz="0" w:space="0" w:color="auto"/>
      </w:divBdr>
      <w:divsChild>
        <w:div w:id="1799490663">
          <w:blockQuote w:val="1"/>
          <w:marLeft w:val="0"/>
          <w:marRight w:val="0"/>
          <w:marTop w:val="150"/>
          <w:marBottom w:val="150"/>
          <w:divBdr>
            <w:top w:val="none" w:sz="0" w:space="11" w:color="auto"/>
            <w:left w:val="single" w:sz="18" w:space="15" w:color="223F71"/>
            <w:bottom w:val="none" w:sz="0" w:space="11" w:color="auto"/>
            <w:right w:val="none" w:sz="0" w:space="15" w:color="auto"/>
          </w:divBdr>
        </w:div>
        <w:div w:id="171267889">
          <w:blockQuote w:val="1"/>
          <w:marLeft w:val="0"/>
          <w:marRight w:val="0"/>
          <w:marTop w:val="150"/>
          <w:marBottom w:val="150"/>
          <w:divBdr>
            <w:top w:val="none" w:sz="0" w:space="11" w:color="auto"/>
            <w:left w:val="single" w:sz="18" w:space="15" w:color="223F71"/>
            <w:bottom w:val="none" w:sz="0" w:space="11" w:color="auto"/>
            <w:right w:val="none" w:sz="0" w:space="15" w:color="auto"/>
          </w:divBdr>
        </w:div>
        <w:div w:id="613440078">
          <w:blockQuote w:val="1"/>
          <w:marLeft w:val="0"/>
          <w:marRight w:val="0"/>
          <w:marTop w:val="150"/>
          <w:marBottom w:val="150"/>
          <w:divBdr>
            <w:top w:val="none" w:sz="0" w:space="11" w:color="auto"/>
            <w:left w:val="single" w:sz="18" w:space="15" w:color="223F71"/>
            <w:bottom w:val="none" w:sz="0" w:space="11" w:color="auto"/>
            <w:right w:val="none" w:sz="0" w:space="15" w:color="auto"/>
          </w:divBdr>
        </w:div>
        <w:div w:id="1093015989">
          <w:blockQuote w:val="1"/>
          <w:marLeft w:val="0"/>
          <w:marRight w:val="0"/>
          <w:marTop w:val="150"/>
          <w:marBottom w:val="150"/>
          <w:divBdr>
            <w:top w:val="none" w:sz="0" w:space="11" w:color="auto"/>
            <w:left w:val="single" w:sz="18" w:space="15" w:color="223F71"/>
            <w:bottom w:val="none" w:sz="0" w:space="11" w:color="auto"/>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lamport.com/w/tkh/Web/336/1116.htm" TargetMode="External"/><Relationship Id="rId13" Type="http://schemas.openxmlformats.org/officeDocument/2006/relationships/hyperlink" Target="http://dovodi.ru/article/r-224.html" TargetMode="External"/><Relationship Id="rId18" Type="http://schemas.openxmlformats.org/officeDocument/2006/relationships/hyperlink" Target="http://dovodi.ru/old/article/a-648.html" TargetMode="External"/><Relationship Id="rId3" Type="http://schemas.openxmlformats.org/officeDocument/2006/relationships/settings" Target="settings.xml"/><Relationship Id="rId21" Type="http://schemas.openxmlformats.org/officeDocument/2006/relationships/hyperlink" Target="http://dovodi.ru/article/a-818.html" TargetMode="External"/><Relationship Id="rId7" Type="http://schemas.openxmlformats.org/officeDocument/2006/relationships/hyperlink" Target="http://dovodi.ru/article/a-355.html" TargetMode="External"/><Relationship Id="rId12" Type="http://schemas.openxmlformats.org/officeDocument/2006/relationships/hyperlink" Target="http://dovodi.ru/old/article/a-350.html" TargetMode="External"/><Relationship Id="rId17" Type="http://schemas.openxmlformats.org/officeDocument/2006/relationships/hyperlink" Target="http://dovodi.ru/article/a-647.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vodi.ru/article/a-643.html" TargetMode="External"/><Relationship Id="rId20" Type="http://schemas.openxmlformats.org/officeDocument/2006/relationships/hyperlink" Target="http://dovodi.ru/old/article/a-353.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dovodi.ru/article/a-352.html"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dovodi.ru/old/article/a-635.html" TargetMode="External"/><Relationship Id="rId23" Type="http://schemas.openxmlformats.org/officeDocument/2006/relationships/hyperlink" Target="http://library.islamweb.net/hadith/display_hbook.php?indexstartno=0&amp;hflag=1&amp;pid=156743&amp;bk_no=334&amp;startno=4" TargetMode="External"/><Relationship Id="rId10" Type="http://schemas.openxmlformats.org/officeDocument/2006/relationships/hyperlink" Target="http://dovodi.ru/old/article/a-761.html" TargetMode="External"/><Relationship Id="rId19" Type="http://schemas.openxmlformats.org/officeDocument/2006/relationships/hyperlink" Target="http://dovodi.ru/old/article/a-352.html" TargetMode="External"/><Relationship Id="rId4" Type="http://schemas.openxmlformats.org/officeDocument/2006/relationships/webSettings" Target="webSettings.xml"/><Relationship Id="rId9" Type="http://schemas.openxmlformats.org/officeDocument/2006/relationships/hyperlink" Target="http://library.islamweb.net/newlibrary/display_book.php?bk_no=87&amp;ID=90&amp;idfrom=424&amp;idto=445&amp;bookid=87&amp;startno=19" TargetMode="External"/><Relationship Id="rId14" Type="http://schemas.openxmlformats.org/officeDocument/2006/relationships/hyperlink" Target="http://dovodi.ru/old/article/a-634.html" TargetMode="External"/><Relationship Id="rId22" Type="http://schemas.openxmlformats.org/officeDocument/2006/relationships/hyperlink" Target="http://library.islamweb.net/hadith/display_hbook.php?bk_no=673&amp;pid=332405&amp;hid=117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4837</Words>
  <Characters>27575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3</cp:revision>
  <dcterms:created xsi:type="dcterms:W3CDTF">2017-12-10T10:36:00Z</dcterms:created>
  <dcterms:modified xsi:type="dcterms:W3CDTF">2019-11-29T11:08:00Z</dcterms:modified>
</cp:coreProperties>
</file>